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7F5D19" w:rsidP="007F5D19">
      <w:pPr>
        <w:jc w:val="center"/>
        <w:rPr>
          <w:rFonts w:ascii="黑体" w:eastAsia="黑体"/>
          <w:sz w:val="32"/>
          <w:szCs w:val="32"/>
        </w:rPr>
      </w:pPr>
      <w:r w:rsidRPr="00291F71">
        <w:rPr>
          <w:rFonts w:ascii="黑体" w:eastAsia="黑体" w:hint="eastAsia"/>
          <w:sz w:val="32"/>
          <w:szCs w:val="32"/>
        </w:rPr>
        <w:t>第</w:t>
      </w:r>
      <w:r w:rsidR="004E3718">
        <w:rPr>
          <w:rFonts w:ascii="黑体" w:eastAsia="黑体" w:hint="eastAsia"/>
          <w:sz w:val="32"/>
          <w:szCs w:val="32"/>
        </w:rPr>
        <w:t>5</w:t>
      </w:r>
      <w:r w:rsidRPr="00291F71">
        <w:rPr>
          <w:rFonts w:ascii="黑体" w:eastAsia="黑体" w:hint="eastAsia"/>
          <w:sz w:val="32"/>
          <w:szCs w:val="32"/>
        </w:rPr>
        <w:t>期</w:t>
      </w:r>
    </w:p>
    <w:p w:rsidR="007F5D19" w:rsidRDefault="007F5D19" w:rsidP="007F5D19">
      <w:pPr>
        <w:jc w:val="center"/>
      </w:pPr>
    </w:p>
    <w:p w:rsidR="005304E2" w:rsidRDefault="005304E2" w:rsidP="007F5D19">
      <w:pPr>
        <w:jc w:val="center"/>
      </w:pPr>
    </w:p>
    <w:p w:rsidR="007F5D19" w:rsidRPr="00AC29E1" w:rsidRDefault="00CE45BD" w:rsidP="007F5D19">
      <w:pPr>
        <w:rPr>
          <w:rFonts w:ascii="楷体" w:eastAsia="楷体" w:hAnsi="楷体"/>
          <w:w w:val="80"/>
          <w:sz w:val="32"/>
          <w:szCs w:val="32"/>
        </w:rPr>
      </w:pPr>
      <w:r w:rsidRPr="00CE45BD">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2020年</w:t>
      </w:r>
      <w:r w:rsidR="004E3718">
        <w:rPr>
          <w:rFonts w:ascii="楷体" w:eastAsia="楷体" w:hAnsi="楷体" w:hint="eastAsia"/>
          <w:w w:val="80"/>
          <w:sz w:val="32"/>
          <w:szCs w:val="32"/>
        </w:rPr>
        <w:t>4</w:t>
      </w:r>
      <w:r w:rsidR="007F5D19" w:rsidRPr="00AC29E1">
        <w:rPr>
          <w:rFonts w:ascii="楷体" w:eastAsia="楷体" w:hAnsi="楷体" w:hint="eastAsia"/>
          <w:w w:val="80"/>
          <w:sz w:val="32"/>
          <w:szCs w:val="32"/>
        </w:rPr>
        <w:t>月</w:t>
      </w:r>
      <w:r w:rsidR="004E3718">
        <w:rPr>
          <w:rFonts w:ascii="楷体" w:eastAsia="楷体" w:hAnsi="楷体" w:hint="eastAsia"/>
          <w:w w:val="80"/>
          <w:sz w:val="32"/>
          <w:szCs w:val="32"/>
        </w:rPr>
        <w:t>22</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8A334D" w:rsidRPr="00B44113" w:rsidRDefault="00C17DC1" w:rsidP="00C17DC1">
      <w:pPr>
        <w:jc w:val="center"/>
        <w:rPr>
          <w:rFonts w:ascii="Microsoft Yi Baiti" w:hAnsi="Microsoft Yi Baiti" w:cs="Microsoft Yi Baiti" w:hint="eastAsia"/>
          <w:sz w:val="32"/>
          <w:szCs w:val="32"/>
        </w:rPr>
      </w:pPr>
      <w:r>
        <w:rPr>
          <w:rFonts w:ascii="黑体" w:eastAsia="黑体" w:hint="eastAsia"/>
          <w:sz w:val="32"/>
          <w:szCs w:val="32"/>
        </w:rPr>
        <w:t>目录</w:t>
      </w:r>
    </w:p>
    <w:p w:rsidR="00C17DC1" w:rsidRDefault="00C17DC1" w:rsidP="00C17DC1">
      <w:pPr>
        <w:rPr>
          <w:rFonts w:ascii="黑体" w:eastAsia="黑体" w:hint="eastAsia"/>
          <w:sz w:val="32"/>
          <w:szCs w:val="32"/>
        </w:rPr>
      </w:pPr>
      <w:r>
        <w:rPr>
          <w:rFonts w:ascii="黑体" w:eastAsia="黑体" w:hint="eastAsia"/>
          <w:sz w:val="32"/>
          <w:szCs w:val="32"/>
        </w:rPr>
        <w:t>习近平总书记在</w:t>
      </w:r>
      <w:r w:rsidRPr="00C17DC1">
        <w:rPr>
          <w:rFonts w:ascii="黑体" w:eastAsia="黑体" w:hint="eastAsia"/>
          <w:sz w:val="32"/>
          <w:szCs w:val="32"/>
        </w:rPr>
        <w:t>决战决胜脱贫攻坚座谈会上的讲话</w:t>
      </w:r>
      <w:r w:rsidR="002F2E8B">
        <w:rPr>
          <w:rFonts w:ascii="黑体" w:eastAsia="黑体" w:hint="eastAsia"/>
          <w:sz w:val="32"/>
          <w:szCs w:val="32"/>
        </w:rPr>
        <w:t>…………2</w:t>
      </w:r>
    </w:p>
    <w:p w:rsidR="00C17DC1" w:rsidRPr="00C17DC1" w:rsidRDefault="00C17DC1" w:rsidP="00C17DC1">
      <w:pPr>
        <w:rPr>
          <w:rFonts w:ascii="黑体" w:eastAsia="黑体"/>
          <w:sz w:val="32"/>
          <w:szCs w:val="32"/>
        </w:rPr>
      </w:pPr>
      <w:r w:rsidRPr="00C17DC1">
        <w:rPr>
          <w:rFonts w:ascii="黑体" w:eastAsia="黑体" w:hint="eastAsia"/>
          <w:sz w:val="32"/>
          <w:szCs w:val="32"/>
        </w:rPr>
        <w:t>《中共中央 国务院关于全面加强新时代大中小学劳动教育的意见》</w:t>
      </w:r>
      <w:r w:rsidR="002F2E8B">
        <w:rPr>
          <w:rFonts w:ascii="黑体" w:eastAsia="黑体" w:hint="eastAsia"/>
          <w:sz w:val="32"/>
          <w:szCs w:val="32"/>
        </w:rPr>
        <w:t>………………………………………………………………12</w:t>
      </w: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560D46" w:rsidRPr="005D2395" w:rsidRDefault="005D2395" w:rsidP="005D2395">
      <w:pPr>
        <w:spacing w:line="520" w:lineRule="exact"/>
        <w:jc w:val="center"/>
        <w:rPr>
          <w:rFonts w:ascii="华文中宋" w:eastAsia="华文中宋" w:hAnsi="华文中宋"/>
          <w:sz w:val="44"/>
          <w:szCs w:val="44"/>
        </w:rPr>
      </w:pPr>
      <w:r w:rsidRPr="005D2395">
        <w:rPr>
          <w:rFonts w:ascii="华文中宋" w:eastAsia="华文中宋" w:hAnsi="华文中宋" w:hint="eastAsia"/>
          <w:b/>
          <w:bCs/>
          <w:sz w:val="44"/>
          <w:szCs w:val="44"/>
        </w:rPr>
        <w:lastRenderedPageBreak/>
        <w:t>在决战决胜脱贫攻坚座谈会上的讲话</w:t>
      </w:r>
      <w:r w:rsidR="008A334D" w:rsidRPr="00560D46">
        <w:rPr>
          <w:rFonts w:ascii="华文中宋" w:eastAsia="华文中宋" w:hAnsi="华文中宋" w:hint="eastAsia"/>
          <w:sz w:val="44"/>
          <w:szCs w:val="44"/>
        </w:rPr>
        <w:br/>
      </w:r>
    </w:p>
    <w:p w:rsidR="008A334D" w:rsidRPr="00AB78CA" w:rsidRDefault="008A334D" w:rsidP="00AC29E1">
      <w:pPr>
        <w:spacing w:line="520" w:lineRule="exact"/>
        <w:jc w:val="center"/>
        <w:rPr>
          <w:rFonts w:ascii="楷体" w:eastAsia="楷体" w:hAnsi="楷体"/>
          <w:sz w:val="32"/>
          <w:szCs w:val="32"/>
        </w:rPr>
      </w:pPr>
      <w:r w:rsidRPr="00AB78CA">
        <w:rPr>
          <w:rFonts w:ascii="楷体" w:eastAsia="楷体" w:hAnsi="楷体" w:hint="eastAsia"/>
          <w:sz w:val="32"/>
          <w:szCs w:val="32"/>
        </w:rPr>
        <w:t>习近平</w:t>
      </w:r>
    </w:p>
    <w:p w:rsidR="00560D46" w:rsidRPr="00AC29E1" w:rsidRDefault="00560D46" w:rsidP="00AC29E1">
      <w:pPr>
        <w:spacing w:line="520" w:lineRule="exact"/>
        <w:jc w:val="center"/>
        <w:rPr>
          <w:rFonts w:ascii="仿宋" w:eastAsia="仿宋" w:hAnsi="仿宋"/>
          <w:sz w:val="32"/>
          <w:szCs w:val="32"/>
        </w:rPr>
      </w:pPr>
    </w:p>
    <w:p w:rsidR="00F97CB6" w:rsidRPr="00F97CB6" w:rsidRDefault="00F97CB6" w:rsidP="00F97CB6">
      <w:pPr>
        <w:spacing w:line="520" w:lineRule="exact"/>
        <w:rPr>
          <w:rFonts w:ascii="仿宋" w:eastAsia="仿宋" w:hAnsi="仿宋"/>
          <w:sz w:val="32"/>
          <w:szCs w:val="32"/>
        </w:rPr>
      </w:pPr>
      <w:r w:rsidRPr="00F97CB6">
        <w:rPr>
          <w:rFonts w:ascii="仿宋" w:eastAsia="仿宋" w:hAnsi="仿宋" w:hint="eastAsia"/>
          <w:sz w:val="32"/>
          <w:szCs w:val="32"/>
        </w:rPr>
        <w:t>同志们：</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这次会议的主要任务是，分析当前形势，克服新冠肺炎疫情影响，凝心聚力打赢脱贫攻坚战，确保如期完成脱贫攻坚目标任务，确保全面建成小康社会。</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今年年初，我就考虑结合到外地考察，把有关地方特别是还没有摘帽的贫困县所有负责同志都请到一起开个会，研究决战脱贫攻坚工作部署。新冠肺炎疫情发生后，也考虑过等疫情得到有</w:t>
      </w:r>
      <w:r w:rsidRPr="00F97CB6">
        <w:rPr>
          <w:rFonts w:ascii="仿宋" w:eastAsia="仿宋" w:hAnsi="仿宋" w:hint="eastAsia"/>
          <w:sz w:val="32"/>
          <w:szCs w:val="32"/>
        </w:rPr>
        <w:lastRenderedPageBreak/>
        <w:t>效控制后再到地方去开，但又觉得今年满打满算还有不到10个月的时间，按日子算就是300天，如期实现脱贫攻坚目标任务本来就有许多硬骨头要啃，疫情又增加了难度，必须尽早再动员、再部署。</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下面，我讲几点意见。</w:t>
      </w:r>
    </w:p>
    <w:p w:rsidR="00F97CB6" w:rsidRPr="00F97CB6" w:rsidRDefault="00F97CB6" w:rsidP="00F97CB6">
      <w:pPr>
        <w:spacing w:line="520" w:lineRule="exact"/>
        <w:rPr>
          <w:rFonts w:ascii="黑体" w:eastAsia="黑体" w:hAnsi="黑体" w:hint="eastAsia"/>
          <w:sz w:val="32"/>
          <w:szCs w:val="32"/>
        </w:rPr>
      </w:pPr>
      <w:r w:rsidRPr="00F97CB6">
        <w:rPr>
          <w:rFonts w:ascii="仿宋" w:eastAsia="仿宋" w:hAnsi="仿宋" w:hint="eastAsia"/>
          <w:sz w:val="32"/>
          <w:szCs w:val="32"/>
        </w:rPr>
        <w:t xml:space="preserve">　</w:t>
      </w:r>
      <w:r w:rsidRPr="00F97CB6">
        <w:rPr>
          <w:rFonts w:ascii="黑体" w:eastAsia="黑体" w:hAnsi="黑体" w:hint="eastAsia"/>
          <w:sz w:val="32"/>
          <w:szCs w:val="32"/>
        </w:rPr>
        <w:t xml:space="preserve">　一、我国脱贫攻坚取得决定性成就</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党的十八大以来，我们坚持以人民为中心的发展思想，明确了到2020年我国现行标准下农村贫困人口实现脱贫、贫困县全部摘帽、解决区域性整体贫困的目标任务。目前看，脱贫进度符合预期，成就举世瞩目。</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 xml:space="preserve">　第一，脱贫攻坚目标任务接近完成。</w:t>
      </w:r>
      <w:r w:rsidRPr="00F97CB6">
        <w:rPr>
          <w:rFonts w:ascii="仿宋" w:eastAsia="仿宋" w:hAnsi="仿宋" w:hint="eastAsia"/>
          <w:sz w:val="32"/>
          <w:szCs w:val="32"/>
        </w:rPr>
        <w:t>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第二，贫困群众收入水平大幅度提高。</w:t>
      </w:r>
      <w:r w:rsidRPr="00F97CB6">
        <w:rPr>
          <w:rFonts w:ascii="仿宋" w:eastAsia="仿宋" w:hAnsi="仿宋" w:hint="eastAsia"/>
          <w:sz w:val="32"/>
          <w:szCs w:val="32"/>
        </w:rPr>
        <w:t>我们坚持开发式扶贫方针，引导和支持所有有劳动能力的贫困人口依靠自己的双手创</w:t>
      </w:r>
      <w:r w:rsidRPr="00F97CB6">
        <w:rPr>
          <w:rFonts w:ascii="仿宋" w:eastAsia="仿宋" w:hAnsi="仿宋" w:hint="eastAsia"/>
          <w:sz w:val="32"/>
          <w:szCs w:val="32"/>
        </w:rPr>
        <w:lastRenderedPageBreak/>
        <w:t>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第三，贫困地区基本生产生活条件明显改善。</w:t>
      </w:r>
      <w:r w:rsidRPr="00F97CB6">
        <w:rPr>
          <w:rFonts w:ascii="仿宋" w:eastAsia="仿宋" w:hAnsi="仿宋" w:hint="eastAsia"/>
          <w:sz w:val="32"/>
          <w:szCs w:val="32"/>
        </w:rPr>
        <w:t>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第四，贫困地区经济社会发展明显加快。</w:t>
      </w:r>
      <w:r w:rsidRPr="00F97CB6">
        <w:rPr>
          <w:rFonts w:ascii="仿宋" w:eastAsia="仿宋" w:hAnsi="仿宋" w:hint="eastAsia"/>
          <w:sz w:val="32"/>
          <w:szCs w:val="32"/>
        </w:rPr>
        <w:t>我们坚持以脱贫攻</w:t>
      </w:r>
      <w:r w:rsidRPr="00F97CB6">
        <w:rPr>
          <w:rFonts w:ascii="仿宋" w:eastAsia="仿宋" w:hAnsi="仿宋" w:hint="eastAsia"/>
          <w:sz w:val="32"/>
          <w:szCs w:val="32"/>
        </w:rPr>
        <w:lastRenderedPageBreak/>
        <w:t>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 xml:space="preserve">　第五，贫困治理能力明显提升。</w:t>
      </w:r>
      <w:r w:rsidRPr="00F97CB6">
        <w:rPr>
          <w:rFonts w:ascii="仿宋" w:eastAsia="仿宋" w:hAnsi="仿宋" w:hint="eastAsia"/>
          <w:sz w:val="32"/>
          <w:szCs w:val="32"/>
        </w:rPr>
        <w:t>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第六，中国减贫方案和减贫成就得到国际社会普遍认可。</w:t>
      </w:r>
      <w:r w:rsidRPr="00F97CB6">
        <w:rPr>
          <w:rFonts w:ascii="仿宋" w:eastAsia="仿宋" w:hAnsi="仿宋" w:hint="eastAsia"/>
          <w:sz w:val="32"/>
          <w:szCs w:val="32"/>
        </w:rPr>
        <w:t>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w:t>
      </w:r>
      <w:r w:rsidRPr="00F97CB6">
        <w:rPr>
          <w:rFonts w:ascii="仿宋" w:eastAsia="仿宋" w:hAnsi="仿宋" w:hint="eastAsia"/>
          <w:sz w:val="32"/>
          <w:szCs w:val="32"/>
        </w:rPr>
        <w:lastRenderedPageBreak/>
        <w:t>同许多国家领导人或国际组织主要负责人见面时，他们都肯定中国减贫成就。</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F97CB6" w:rsidRPr="00F97CB6" w:rsidRDefault="00F97CB6" w:rsidP="00F97CB6">
      <w:pPr>
        <w:spacing w:line="520" w:lineRule="exact"/>
        <w:rPr>
          <w:rFonts w:ascii="黑体" w:eastAsia="黑体" w:hAnsi="黑体" w:hint="eastAsia"/>
          <w:sz w:val="32"/>
          <w:szCs w:val="32"/>
        </w:rPr>
      </w:pPr>
      <w:r w:rsidRPr="00F97CB6">
        <w:rPr>
          <w:rFonts w:ascii="仿宋" w:eastAsia="仿宋" w:hAnsi="仿宋" w:hint="eastAsia"/>
          <w:sz w:val="32"/>
          <w:szCs w:val="32"/>
        </w:rPr>
        <w:t xml:space="preserve">　</w:t>
      </w:r>
      <w:r w:rsidRPr="00F97CB6">
        <w:rPr>
          <w:rFonts w:ascii="黑体" w:eastAsia="黑体" w:hAnsi="黑体" w:hint="eastAsia"/>
          <w:sz w:val="32"/>
          <w:szCs w:val="32"/>
        </w:rPr>
        <w:t xml:space="preserve">　二、高度重视打赢脱贫攻坚战面临的困难挑战</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我多次讲，脱贫攻坚战不是轻轻松松一冲锋就能打赢的，从决定性成就到全面胜利，面临的困难和挑战依然艰巨，决不能松劲懈怠。</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新冠肺炎疫情带来新的挑战。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w:t>
      </w:r>
      <w:r w:rsidRPr="00F97CB6">
        <w:rPr>
          <w:rFonts w:ascii="仿宋" w:eastAsia="仿宋" w:hAnsi="仿宋" w:hint="eastAsia"/>
          <w:sz w:val="32"/>
          <w:szCs w:val="32"/>
        </w:rPr>
        <w:lastRenderedPageBreak/>
        <w:t>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rsidR="00F97CB6" w:rsidRPr="00F97CB6" w:rsidRDefault="00F97CB6" w:rsidP="00F97CB6">
      <w:pPr>
        <w:spacing w:line="520" w:lineRule="exact"/>
        <w:rPr>
          <w:rFonts w:ascii="黑体" w:eastAsia="黑体" w:hAnsi="黑体" w:hint="eastAsia"/>
          <w:sz w:val="32"/>
          <w:szCs w:val="32"/>
        </w:rPr>
      </w:pPr>
      <w:r w:rsidRPr="00F97CB6">
        <w:rPr>
          <w:rFonts w:ascii="仿宋" w:eastAsia="仿宋" w:hAnsi="仿宋" w:hint="eastAsia"/>
          <w:sz w:val="32"/>
          <w:szCs w:val="32"/>
        </w:rPr>
        <w:t xml:space="preserve">　　</w:t>
      </w:r>
      <w:r w:rsidRPr="00F97CB6">
        <w:rPr>
          <w:rFonts w:ascii="黑体" w:eastAsia="黑体" w:hAnsi="黑体" w:hint="eastAsia"/>
          <w:sz w:val="32"/>
          <w:szCs w:val="32"/>
        </w:rPr>
        <w:t>三、确保高质量完成脱贫攻坚目标任务</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关于脱贫攻坚战最后一年的工作，《中共中央、国务院关于抓好“三农”领域重点工作确保如期实现全面小康的意见》已经</w:t>
      </w:r>
      <w:r w:rsidRPr="00F97CB6">
        <w:rPr>
          <w:rFonts w:ascii="仿宋" w:eastAsia="仿宋" w:hAnsi="仿宋" w:hint="eastAsia"/>
          <w:sz w:val="32"/>
          <w:szCs w:val="32"/>
        </w:rPr>
        <w:lastRenderedPageBreak/>
        <w:t>作出部署，各地区各部门要抓好贯彻落实。</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第一，攻坚克难完成任务。</w:t>
      </w:r>
      <w:r w:rsidRPr="00F97CB6">
        <w:rPr>
          <w:rFonts w:ascii="仿宋" w:eastAsia="仿宋" w:hAnsi="仿宋" w:hint="eastAsia"/>
          <w:sz w:val="32"/>
          <w:szCs w:val="32"/>
        </w:rPr>
        <w:t>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第二，努力克服疫情影响。</w:t>
      </w:r>
      <w:r w:rsidRPr="00F97CB6">
        <w:rPr>
          <w:rFonts w:ascii="仿宋" w:eastAsia="仿宋" w:hAnsi="仿宋" w:hint="eastAsia"/>
          <w:sz w:val="32"/>
          <w:szCs w:val="32"/>
        </w:rPr>
        <w:t>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lastRenderedPageBreak/>
        <w:t xml:space="preserve">　　</w:t>
      </w:r>
      <w:r w:rsidRPr="00F97CB6">
        <w:rPr>
          <w:rFonts w:ascii="楷体" w:eastAsia="楷体" w:hAnsi="楷体" w:hint="eastAsia"/>
          <w:b/>
          <w:sz w:val="32"/>
          <w:szCs w:val="32"/>
        </w:rPr>
        <w:t>第三，多措并举巩固成果。</w:t>
      </w:r>
      <w:r w:rsidRPr="00F97CB6">
        <w:rPr>
          <w:rFonts w:ascii="仿宋" w:eastAsia="仿宋" w:hAnsi="仿宋" w:hint="eastAsia"/>
          <w:sz w:val="32"/>
          <w:szCs w:val="32"/>
        </w:rPr>
        <w:t>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第四，保持脱贫攻坚政策稳定。</w:t>
      </w:r>
      <w:r w:rsidRPr="00F97CB6">
        <w:rPr>
          <w:rFonts w:ascii="仿宋" w:eastAsia="仿宋" w:hAnsi="仿宋" w:hint="eastAsia"/>
          <w:sz w:val="32"/>
          <w:szCs w:val="32"/>
        </w:rPr>
        <w:t>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第五，严格考核开展普查。</w:t>
      </w:r>
      <w:r w:rsidRPr="00F97CB6">
        <w:rPr>
          <w:rFonts w:ascii="仿宋" w:eastAsia="仿宋" w:hAnsi="仿宋" w:hint="eastAsia"/>
          <w:sz w:val="32"/>
          <w:szCs w:val="32"/>
        </w:rPr>
        <w:t>要严把退出关，坚决杜绝数字脱贫、虚假脱贫。国务院扶贫开发领导小组要开展督查巡查，加强常态化督促指导，今年中央将继续开展脱贫攻坚成效考核。从下</w:t>
      </w:r>
      <w:r w:rsidRPr="00F97CB6">
        <w:rPr>
          <w:rFonts w:ascii="仿宋" w:eastAsia="仿宋" w:hAnsi="仿宋" w:hint="eastAsia"/>
          <w:sz w:val="32"/>
          <w:szCs w:val="32"/>
        </w:rPr>
        <w:lastRenderedPageBreak/>
        <w:t>半年开始，国家要组织开展脱贫攻坚普查，对各地脱贫攻坚成效进行全面检验。这是一件大事。要为党中央适时宣布打赢脱贫攻坚战、全面建成小康社会提供数据支撑，确保经得起历史和人民检验。</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w:t>
      </w:r>
      <w:r w:rsidRPr="00F97CB6">
        <w:rPr>
          <w:rFonts w:ascii="楷体" w:eastAsia="楷体" w:hAnsi="楷体" w:hint="eastAsia"/>
          <w:b/>
          <w:sz w:val="32"/>
          <w:szCs w:val="32"/>
        </w:rPr>
        <w:t>第六，接续推进全面脱贫与乡村振兴有效衔接。</w:t>
      </w:r>
      <w:r w:rsidRPr="00F97CB6">
        <w:rPr>
          <w:rFonts w:ascii="仿宋" w:eastAsia="仿宋" w:hAnsi="仿宋" w:hint="eastAsia"/>
          <w:sz w:val="32"/>
          <w:szCs w:val="32"/>
        </w:rPr>
        <w:t>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rsidR="00F97CB6" w:rsidRPr="00F97CB6" w:rsidRDefault="00F97CB6" w:rsidP="00F97CB6">
      <w:pPr>
        <w:spacing w:line="520" w:lineRule="exact"/>
        <w:rPr>
          <w:rFonts w:ascii="黑体" w:eastAsia="黑体" w:hAnsi="黑体" w:hint="eastAsia"/>
          <w:sz w:val="32"/>
          <w:szCs w:val="32"/>
        </w:rPr>
      </w:pPr>
      <w:r w:rsidRPr="00F97CB6">
        <w:rPr>
          <w:rFonts w:ascii="仿宋" w:eastAsia="仿宋" w:hAnsi="仿宋" w:hint="eastAsia"/>
          <w:sz w:val="32"/>
          <w:szCs w:val="32"/>
        </w:rPr>
        <w:t xml:space="preserve">　　</w:t>
      </w:r>
      <w:r w:rsidRPr="00F97CB6">
        <w:rPr>
          <w:rFonts w:ascii="黑体" w:eastAsia="黑体" w:hAnsi="黑体" w:hint="eastAsia"/>
          <w:sz w:val="32"/>
          <w:szCs w:val="32"/>
        </w:rPr>
        <w:t>四、加强党对打赢脱贫攻坚战的领导</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“其作始也简，其将毕也必巨。”脱贫攻坚越到最后越要加强和改善党的领导。各级党委（党组）一定要履职尽责、不辱使命。</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w:t>
      </w:r>
      <w:r w:rsidRPr="00F97CB6">
        <w:rPr>
          <w:rFonts w:ascii="仿宋" w:eastAsia="仿宋" w:hAnsi="仿宋" w:hint="eastAsia"/>
          <w:sz w:val="32"/>
          <w:szCs w:val="32"/>
        </w:rPr>
        <w:lastRenderedPageBreak/>
        <w:t>金，支持非贫困县、非贫困村的贫困人口脱贫。</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F97CB6" w:rsidRPr="00F97CB6" w:rsidRDefault="00F97CB6" w:rsidP="00F97CB6">
      <w:pPr>
        <w:spacing w:line="520" w:lineRule="exact"/>
        <w:rPr>
          <w:rFonts w:ascii="仿宋" w:eastAsia="仿宋" w:hAnsi="仿宋" w:hint="eastAsia"/>
          <w:sz w:val="32"/>
          <w:szCs w:val="32"/>
        </w:rPr>
      </w:pPr>
      <w:r w:rsidRPr="00F97CB6">
        <w:rPr>
          <w:rFonts w:ascii="仿宋" w:eastAsia="仿宋" w:hAnsi="仿宋" w:hint="eastAsia"/>
          <w:sz w:val="32"/>
          <w:szCs w:val="32"/>
        </w:rPr>
        <w:t xml:space="preserve">　　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rsidR="008A334D" w:rsidRPr="00F97CB6" w:rsidRDefault="008A334D" w:rsidP="00EE4CF7">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2F2E8B" w:rsidRDefault="002F2E8B" w:rsidP="00C17DC1">
      <w:pPr>
        <w:jc w:val="center"/>
        <w:rPr>
          <w:rFonts w:hint="eastAsia"/>
        </w:rPr>
      </w:pPr>
    </w:p>
    <w:p w:rsidR="00C17DC1" w:rsidRDefault="00C17DC1" w:rsidP="00C17DC1">
      <w:pPr>
        <w:jc w:val="center"/>
        <w:rPr>
          <w:rFonts w:ascii="楷体" w:eastAsia="楷体" w:hAnsi="楷体" w:hint="eastAsia"/>
          <w:sz w:val="32"/>
          <w:szCs w:val="32"/>
        </w:rPr>
      </w:pPr>
      <w:r w:rsidRPr="002F2E8B">
        <w:rPr>
          <w:rFonts w:ascii="华文中宋" w:eastAsia="华文中宋" w:hAnsi="华文中宋" w:hint="eastAsia"/>
          <w:sz w:val="44"/>
          <w:szCs w:val="44"/>
        </w:rPr>
        <w:lastRenderedPageBreak/>
        <w:t>中共中央 国务院</w:t>
      </w:r>
      <w:r w:rsidRPr="002F2E8B">
        <w:rPr>
          <w:rFonts w:ascii="华文中宋" w:eastAsia="华文中宋" w:hAnsi="华文中宋" w:hint="eastAsia"/>
          <w:sz w:val="44"/>
          <w:szCs w:val="44"/>
        </w:rPr>
        <w:br/>
      </w:r>
      <w:r w:rsidRPr="00C17DC1">
        <w:rPr>
          <w:rFonts w:ascii="华文中宋" w:eastAsia="华文中宋" w:hAnsi="华文中宋" w:hint="eastAsia"/>
          <w:sz w:val="44"/>
          <w:szCs w:val="44"/>
        </w:rPr>
        <w:t>关于全面加强新时代大中小学劳动教育的意见</w:t>
      </w:r>
      <w:r w:rsidRPr="00C17DC1">
        <w:rPr>
          <w:rFonts w:ascii="华文中宋" w:eastAsia="华文中宋" w:hAnsi="华文中宋" w:hint="eastAsia"/>
          <w:sz w:val="44"/>
          <w:szCs w:val="44"/>
        </w:rPr>
        <w:br/>
      </w:r>
      <w:r w:rsidRPr="002F2E8B">
        <w:rPr>
          <w:rFonts w:ascii="楷体" w:eastAsia="楷体" w:hAnsi="楷体" w:hint="eastAsia"/>
          <w:sz w:val="32"/>
          <w:szCs w:val="32"/>
        </w:rPr>
        <w:t>（2020年3月20日）</w:t>
      </w:r>
    </w:p>
    <w:p w:rsidR="002F2E8B" w:rsidRPr="00C17DC1" w:rsidRDefault="002F2E8B" w:rsidP="00C17DC1">
      <w:pPr>
        <w:jc w:val="center"/>
      </w:pP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为构建德智体美劳全面培养的教育体系，现就加强新时代大中小学劳动教育提出如下意见。</w:t>
      </w:r>
    </w:p>
    <w:p w:rsidR="00C17DC1" w:rsidRPr="002F2E8B" w:rsidRDefault="00C17DC1" w:rsidP="002F2E8B">
      <w:pPr>
        <w:ind w:firstLineChars="200" w:firstLine="640"/>
        <w:rPr>
          <w:rFonts w:ascii="黑体" w:eastAsia="黑体" w:hAnsi="黑体" w:hint="eastAsia"/>
          <w:sz w:val="32"/>
          <w:szCs w:val="32"/>
        </w:rPr>
      </w:pPr>
      <w:r w:rsidRPr="002F2E8B">
        <w:rPr>
          <w:rFonts w:ascii="黑体" w:eastAsia="黑体" w:hAnsi="黑体" w:hint="eastAsia"/>
          <w:sz w:val="32"/>
          <w:szCs w:val="32"/>
        </w:rPr>
        <w:t>一、充分认识新时代培养社会主义建设者和接班人对加强劳动教育的新要求</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（一）重大意义。</w:t>
      </w:r>
      <w:r w:rsidRPr="002F2E8B">
        <w:rPr>
          <w:rFonts w:ascii="仿宋" w:eastAsia="仿宋" w:hAnsi="仿宋" w:hint="eastAsia"/>
          <w:sz w:val="32"/>
          <w:szCs w:val="32"/>
        </w:rPr>
        <w:t>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（二）指导思想。</w:t>
      </w:r>
      <w:r w:rsidRPr="002F2E8B">
        <w:rPr>
          <w:rFonts w:ascii="仿宋" w:eastAsia="仿宋" w:hAnsi="仿宋" w:hint="eastAsia"/>
          <w:sz w:val="32"/>
          <w:szCs w:val="32"/>
        </w:rPr>
        <w:t>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w:t>
      </w:r>
      <w:r w:rsidRPr="002F2E8B">
        <w:rPr>
          <w:rFonts w:ascii="仿宋" w:eastAsia="仿宋" w:hAnsi="仿宋" w:hint="eastAsia"/>
          <w:sz w:val="32"/>
          <w:szCs w:val="32"/>
        </w:rPr>
        <w:lastRenderedPageBreak/>
        <w:t>发展变化和学生生活实际，积极探索具有中国特色的劳动教育模式，创新体制机制，注重教育实效，实现知行合一，促进学生形成正确的世界观、人生观、价值观。</w:t>
      </w:r>
    </w:p>
    <w:p w:rsidR="00C17DC1" w:rsidRPr="00A33C5E" w:rsidRDefault="00C17DC1" w:rsidP="00A33C5E">
      <w:pPr>
        <w:ind w:firstLineChars="200" w:firstLine="643"/>
        <w:rPr>
          <w:rFonts w:ascii="楷体" w:eastAsia="楷体" w:hAnsi="楷体" w:hint="eastAsia"/>
          <w:b/>
          <w:sz w:val="32"/>
          <w:szCs w:val="32"/>
        </w:rPr>
      </w:pPr>
      <w:r w:rsidRPr="00A33C5E">
        <w:rPr>
          <w:rFonts w:ascii="楷体" w:eastAsia="楷体" w:hAnsi="楷体" w:hint="eastAsia"/>
          <w:b/>
          <w:sz w:val="32"/>
          <w:szCs w:val="32"/>
        </w:rPr>
        <w:t>（三）基本原则</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——遵循教育规律。符合学生年龄特点，以体力劳动为主，注意手脑并用、安全适度，强化实践体验，让学生亲历劳动过程，提升育人实效性。</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——体现时代特征。适应科技发展和产业变革，针对劳动新形态，注重新兴技术支撑和社会服务新变化。深化产教融合，改进劳动教育方式。强化诚实合法劳动意识，培养科学精神，提高创造性劳动能力。</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——强化综合实施。加强政府统筹，拓宽劳动教育途径，整合家庭、学校、社会各方面力量。家庭劳动教育要日常化，学校劳动教育要规范化，社会劳动教育要多样化，形成协同育人格局。</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——坚持因地制宜。根据各地区和学校实际，结合当地在自然、经济、文化等方面条件，充分挖掘行业企业、职业院校等可</w:t>
      </w:r>
      <w:r w:rsidRPr="002F2E8B">
        <w:rPr>
          <w:rFonts w:ascii="仿宋" w:eastAsia="仿宋" w:hAnsi="仿宋" w:hint="eastAsia"/>
          <w:sz w:val="32"/>
          <w:szCs w:val="32"/>
        </w:rPr>
        <w:lastRenderedPageBreak/>
        <w:t>利用资源，宜工则工、宜农则农，采取多种方式开展劳动教育，避免“一刀切”。</w:t>
      </w:r>
    </w:p>
    <w:p w:rsidR="00C17DC1" w:rsidRPr="002F2E8B" w:rsidRDefault="00C17DC1" w:rsidP="002F2E8B">
      <w:pPr>
        <w:ind w:firstLineChars="200" w:firstLine="640"/>
        <w:rPr>
          <w:rFonts w:ascii="黑体" w:eastAsia="黑体" w:hAnsi="黑体" w:hint="eastAsia"/>
          <w:sz w:val="32"/>
          <w:szCs w:val="32"/>
        </w:rPr>
      </w:pPr>
      <w:r w:rsidRPr="002F2E8B">
        <w:rPr>
          <w:rFonts w:ascii="黑体" w:eastAsia="黑体" w:hAnsi="黑体" w:hint="eastAsia"/>
          <w:sz w:val="32"/>
          <w:szCs w:val="32"/>
        </w:rPr>
        <w:t>二、全面构建体现时代特征的劳动教育体系</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（四）把握劳动教育基本内涵。</w:t>
      </w:r>
      <w:r w:rsidRPr="002F2E8B">
        <w:rPr>
          <w:rFonts w:ascii="仿宋" w:eastAsia="仿宋" w:hAnsi="仿宋" w:hint="eastAsia"/>
          <w:sz w:val="32"/>
          <w:szCs w:val="32"/>
        </w:rPr>
        <w:t>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（五）明确劳动教育总体目标。</w:t>
      </w:r>
      <w:r w:rsidRPr="002F2E8B">
        <w:rPr>
          <w:rFonts w:ascii="仿宋" w:eastAsia="仿宋" w:hAnsi="仿宋" w:hint="eastAsia"/>
          <w:sz w:val="32"/>
          <w:szCs w:val="32"/>
        </w:rPr>
        <w:t>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（六）设置劳动教育课程。</w:t>
      </w:r>
      <w:r w:rsidRPr="002F2E8B">
        <w:rPr>
          <w:rFonts w:ascii="仿宋" w:eastAsia="仿宋" w:hAnsi="仿宋" w:hint="eastAsia"/>
          <w:sz w:val="32"/>
          <w:szCs w:val="32"/>
        </w:rPr>
        <w:t>整体优化学校课程设置，将劳动教育纳入中小学国家课程方案和职业院校、普通高等学校人才培养方案，形成具有综合性、实践性、开放性、针对性的劳动教育课程体系。</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根据各学段特点，在大中小学设立劳动教育必修课程，系统加强劳动教育。中小学劳动教育课每周不少于1课时，学校要对</w:t>
      </w:r>
      <w:r w:rsidRPr="002F2E8B">
        <w:rPr>
          <w:rFonts w:ascii="仿宋" w:eastAsia="仿宋" w:hAnsi="仿宋" w:hint="eastAsia"/>
          <w:sz w:val="32"/>
          <w:szCs w:val="32"/>
        </w:rPr>
        <w:lastRenderedPageBreak/>
        <w:t>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C17DC1" w:rsidRPr="002F2E8B" w:rsidRDefault="00C17DC1" w:rsidP="00C17DC1">
      <w:pPr>
        <w:rPr>
          <w:rFonts w:ascii="仿宋" w:eastAsia="仿宋" w:hAnsi="仿宋" w:hint="eastAsia"/>
          <w:sz w:val="32"/>
          <w:szCs w:val="32"/>
        </w:rPr>
      </w:pPr>
      <w:r w:rsidRPr="002F2E8B">
        <w:rPr>
          <w:rFonts w:ascii="仿宋" w:eastAsia="仿宋" w:hAnsi="仿宋" w:hint="eastAsia"/>
          <w:sz w:val="32"/>
          <w:szCs w:val="32"/>
        </w:rPr>
        <w:t>根据需要编写劳动实践指导手册，明确教学目标、活动设计、工具使用、考核评价、安全保护等劳动教育要求。</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（七）确定劳动教育内容要求。</w:t>
      </w:r>
      <w:r w:rsidRPr="002F2E8B">
        <w:rPr>
          <w:rFonts w:ascii="仿宋" w:eastAsia="仿宋" w:hAnsi="仿宋" w:hint="eastAsia"/>
          <w:sz w:val="32"/>
          <w:szCs w:val="32"/>
        </w:rPr>
        <w:t>根据教育目标，针对不同学段、类型学生特点，以日常生活劳动、生产劳动和服务性劳动为主要内容开展劳动教育。结合产业新业态、劳动新形态，注重选择新型服务性劳动的内容。</w:t>
      </w:r>
    </w:p>
    <w:p w:rsidR="00C17DC1" w:rsidRPr="002F2E8B" w:rsidRDefault="00C17DC1" w:rsidP="002F2E8B">
      <w:pPr>
        <w:ind w:firstLineChars="200" w:firstLine="640"/>
        <w:rPr>
          <w:rFonts w:ascii="仿宋" w:eastAsia="仿宋" w:hAnsi="仿宋" w:hint="eastAsia"/>
          <w:sz w:val="32"/>
          <w:szCs w:val="32"/>
        </w:rPr>
      </w:pPr>
      <w:r w:rsidRPr="002F2E8B">
        <w:rPr>
          <w:rFonts w:ascii="仿宋" w:eastAsia="仿宋" w:hAnsi="仿宋" w:hint="eastAsia"/>
          <w:sz w:val="32"/>
          <w:szCs w:val="32"/>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w:t>
      </w:r>
      <w:r w:rsidRPr="002F2E8B">
        <w:rPr>
          <w:rFonts w:ascii="仿宋" w:eastAsia="仿宋" w:hAnsi="仿宋" w:hint="eastAsia"/>
          <w:sz w:val="32"/>
          <w:szCs w:val="32"/>
        </w:rPr>
        <w:lastRenderedPageBreak/>
        <w:t>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（八）健全劳动素养评价制度。</w:t>
      </w:r>
      <w:r w:rsidRPr="002F2E8B">
        <w:rPr>
          <w:rFonts w:ascii="仿宋" w:eastAsia="仿宋" w:hAnsi="仿宋" w:hint="eastAsia"/>
          <w:sz w:val="32"/>
          <w:szCs w:val="32"/>
        </w:rPr>
        <w:t>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C17DC1" w:rsidRPr="002F2E8B" w:rsidRDefault="00C17DC1" w:rsidP="002F2E8B">
      <w:pPr>
        <w:ind w:firstLineChars="200" w:firstLine="640"/>
        <w:rPr>
          <w:rFonts w:ascii="黑体" w:eastAsia="黑体" w:hAnsi="黑体" w:hint="eastAsia"/>
          <w:sz w:val="32"/>
          <w:szCs w:val="32"/>
        </w:rPr>
      </w:pPr>
      <w:r w:rsidRPr="002F2E8B">
        <w:rPr>
          <w:rFonts w:ascii="黑体" w:eastAsia="黑体" w:hAnsi="黑体" w:hint="eastAsia"/>
          <w:sz w:val="32"/>
          <w:szCs w:val="32"/>
        </w:rPr>
        <w:t>三、广泛开展劳动教育实践活动</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（九）家庭要发挥在劳动教育中的基础作用。</w:t>
      </w:r>
      <w:r w:rsidRPr="002F2E8B">
        <w:rPr>
          <w:rFonts w:ascii="仿宋" w:eastAsia="仿宋" w:hAnsi="仿宋" w:hint="eastAsia"/>
          <w:sz w:val="32"/>
          <w:szCs w:val="32"/>
        </w:rPr>
        <w:t>注重抓住衣食住行等日常生活中的劳动实践机会，鼓励孩子自觉参与、自己动</w:t>
      </w:r>
      <w:r w:rsidRPr="002F2E8B">
        <w:rPr>
          <w:rFonts w:ascii="仿宋" w:eastAsia="仿宋" w:hAnsi="仿宋" w:hint="eastAsia"/>
          <w:sz w:val="32"/>
          <w:szCs w:val="32"/>
        </w:rPr>
        <w:lastRenderedPageBreak/>
        <w:t>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（十）学校要发挥在劳动教育中的主导作用。</w:t>
      </w:r>
      <w:r w:rsidRPr="002F2E8B">
        <w:rPr>
          <w:rFonts w:ascii="仿宋" w:eastAsia="仿宋" w:hAnsi="仿宋" w:hint="eastAsia"/>
          <w:sz w:val="32"/>
          <w:szCs w:val="32"/>
        </w:rPr>
        <w:t>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（十一）社会要发挥在劳动教育中的支持作用。</w:t>
      </w:r>
      <w:r w:rsidRPr="002F2E8B">
        <w:rPr>
          <w:rFonts w:ascii="仿宋" w:eastAsia="仿宋" w:hAnsi="仿宋" w:hint="eastAsia"/>
          <w:sz w:val="32"/>
          <w:szCs w:val="32"/>
        </w:rPr>
        <w:t>充分利用社会各方面资源，为劳动教育提供必要保障。各级政府部门要积极协调和引导企业公司、工厂农场等组织履行社会责任，开放实践场所，支持学校组织学生参加力所能及的生产劳动、参与新型服</w:t>
      </w:r>
      <w:r w:rsidRPr="002F2E8B">
        <w:rPr>
          <w:rFonts w:ascii="仿宋" w:eastAsia="仿宋" w:hAnsi="仿宋" w:hint="eastAsia"/>
          <w:sz w:val="32"/>
          <w:szCs w:val="32"/>
        </w:rPr>
        <w:lastRenderedPageBreak/>
        <w:t>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C17DC1" w:rsidRPr="002F2E8B" w:rsidRDefault="00C17DC1" w:rsidP="002F2E8B">
      <w:pPr>
        <w:ind w:firstLineChars="200" w:firstLine="640"/>
        <w:rPr>
          <w:rFonts w:ascii="黑体" w:eastAsia="黑体" w:hAnsi="黑体" w:hint="eastAsia"/>
          <w:sz w:val="32"/>
          <w:szCs w:val="32"/>
        </w:rPr>
      </w:pPr>
      <w:r w:rsidRPr="002F2E8B">
        <w:rPr>
          <w:rFonts w:ascii="黑体" w:eastAsia="黑体" w:hAnsi="黑体" w:hint="eastAsia"/>
          <w:sz w:val="32"/>
          <w:szCs w:val="32"/>
        </w:rPr>
        <w:t>四、着力提升劳动教育支撑保障能力</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（十二）多渠道拓展实践场所。</w:t>
      </w:r>
      <w:r w:rsidRPr="002F2E8B">
        <w:rPr>
          <w:rFonts w:ascii="仿宋" w:eastAsia="仿宋" w:hAnsi="仿宋" w:hint="eastAsia"/>
          <w:sz w:val="32"/>
          <w:szCs w:val="32"/>
        </w:rPr>
        <w:t>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（十三）多举措加强人才队伍建设。</w:t>
      </w:r>
      <w:r w:rsidRPr="002F2E8B">
        <w:rPr>
          <w:rFonts w:ascii="仿宋" w:eastAsia="仿宋" w:hAnsi="仿宋" w:hint="eastAsia"/>
          <w:sz w:val="32"/>
          <w:szCs w:val="32"/>
        </w:rPr>
        <w:t>采取多种措施，建立专兼职相结合的劳动教育师资队伍。根据学校劳动教育需要，为学校配备必要的专任教师。高等学校要加强劳动教育师资培养，有条件的师范院校开设劳动教育相关专业。设立劳模工作室、技能</w:t>
      </w:r>
      <w:r w:rsidRPr="002F2E8B">
        <w:rPr>
          <w:rFonts w:ascii="仿宋" w:eastAsia="仿宋" w:hAnsi="仿宋" w:hint="eastAsia"/>
          <w:sz w:val="32"/>
          <w:szCs w:val="32"/>
        </w:rPr>
        <w:lastRenderedPageBreak/>
        <w:t>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（十四）健全经费投入机制。</w:t>
      </w:r>
      <w:r w:rsidRPr="002F2E8B">
        <w:rPr>
          <w:rFonts w:ascii="仿宋" w:eastAsia="仿宋" w:hAnsi="仿宋" w:hint="eastAsia"/>
          <w:sz w:val="32"/>
          <w:szCs w:val="32"/>
        </w:rPr>
        <w:t>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（十五）多方面强化安全保障。</w:t>
      </w:r>
      <w:r w:rsidRPr="002F2E8B">
        <w:rPr>
          <w:rFonts w:ascii="仿宋" w:eastAsia="仿宋" w:hAnsi="仿宋" w:hint="eastAsia"/>
          <w:sz w:val="32"/>
          <w:szCs w:val="32"/>
        </w:rPr>
        <w:t>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w:t>
      </w:r>
      <w:r w:rsidRPr="002F2E8B">
        <w:rPr>
          <w:rFonts w:ascii="仿宋" w:eastAsia="仿宋" w:hAnsi="仿宋" w:hint="eastAsia"/>
          <w:sz w:val="32"/>
          <w:szCs w:val="32"/>
        </w:rPr>
        <w:lastRenderedPageBreak/>
        <w:t>的管理，明确各方责任，防患于未然。制定劳动实践活动风险防控预案，完善应急与事故处理机制。</w:t>
      </w:r>
    </w:p>
    <w:p w:rsidR="00C17DC1" w:rsidRPr="002F2E8B" w:rsidRDefault="00C17DC1" w:rsidP="002F2E8B">
      <w:pPr>
        <w:ind w:firstLineChars="200" w:firstLine="640"/>
        <w:rPr>
          <w:rFonts w:ascii="黑体" w:eastAsia="黑体" w:hAnsi="黑体" w:hint="eastAsia"/>
          <w:sz w:val="32"/>
          <w:szCs w:val="32"/>
        </w:rPr>
      </w:pPr>
      <w:r w:rsidRPr="002F2E8B">
        <w:rPr>
          <w:rFonts w:ascii="黑体" w:eastAsia="黑体" w:hAnsi="黑体" w:hint="eastAsia"/>
          <w:sz w:val="32"/>
          <w:szCs w:val="32"/>
        </w:rPr>
        <w:t>五、切实加强劳动教育的组织实施</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（十六）加强组织领导。</w:t>
      </w:r>
      <w:r w:rsidRPr="002F2E8B">
        <w:rPr>
          <w:rFonts w:ascii="仿宋" w:eastAsia="仿宋" w:hAnsi="仿宋" w:hint="eastAsia"/>
          <w:sz w:val="32"/>
          <w:szCs w:val="32"/>
        </w:rPr>
        <w:t>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C17DC1"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（十七）强化督导检查。</w:t>
      </w:r>
      <w:r w:rsidRPr="002F2E8B">
        <w:rPr>
          <w:rFonts w:ascii="仿宋" w:eastAsia="仿宋" w:hAnsi="仿宋" w:hint="eastAsia"/>
          <w:sz w:val="32"/>
          <w:szCs w:val="32"/>
        </w:rPr>
        <w:t>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560D46" w:rsidRPr="002F2E8B" w:rsidRDefault="00C17DC1" w:rsidP="00A33C5E">
      <w:pPr>
        <w:ind w:firstLineChars="200" w:firstLine="643"/>
        <w:rPr>
          <w:rFonts w:ascii="仿宋" w:eastAsia="仿宋" w:hAnsi="仿宋" w:hint="eastAsia"/>
          <w:sz w:val="32"/>
          <w:szCs w:val="32"/>
        </w:rPr>
      </w:pPr>
      <w:r w:rsidRPr="00A33C5E">
        <w:rPr>
          <w:rFonts w:ascii="楷体" w:eastAsia="楷体" w:hAnsi="楷体" w:hint="eastAsia"/>
          <w:b/>
          <w:sz w:val="32"/>
          <w:szCs w:val="32"/>
        </w:rPr>
        <w:t>（十八）加强宣传引导。</w:t>
      </w:r>
      <w:r w:rsidRPr="002F2E8B">
        <w:rPr>
          <w:rFonts w:ascii="仿宋" w:eastAsia="仿宋" w:hAnsi="仿宋" w:hint="eastAsia"/>
          <w:sz w:val="32"/>
          <w:szCs w:val="32"/>
        </w:rPr>
        <w:t>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w:t>
      </w:r>
      <w:r w:rsidRPr="002F2E8B">
        <w:rPr>
          <w:rFonts w:ascii="仿宋" w:eastAsia="仿宋" w:hAnsi="仿宋" w:hint="eastAsia"/>
          <w:sz w:val="32"/>
          <w:szCs w:val="32"/>
        </w:rPr>
        <w:lastRenderedPageBreak/>
        <w:t>弘扬劳动光荣、创造伟大的主旋律，旗帜鲜明地反对一切不劳而获、贪图享乐、崇尚暴富的错误观念，营造全社会关心和支持劳动教育的良好氛围。</w:t>
      </w:r>
    </w:p>
    <w:p w:rsidR="00F97CB6" w:rsidRDefault="00F97CB6" w:rsidP="00AC29E1">
      <w:pPr>
        <w:spacing w:line="520" w:lineRule="exact"/>
        <w:rPr>
          <w:rFonts w:ascii="仿宋" w:eastAsia="仿宋" w:hAnsi="仿宋" w:hint="eastAsia"/>
          <w:sz w:val="32"/>
          <w:szCs w:val="32"/>
        </w:rPr>
      </w:pPr>
    </w:p>
    <w:p w:rsidR="00F97CB6" w:rsidRDefault="00F97CB6" w:rsidP="00AC29E1">
      <w:pPr>
        <w:spacing w:line="520" w:lineRule="exact"/>
        <w:rPr>
          <w:rFonts w:ascii="仿宋" w:eastAsia="仿宋" w:hAnsi="仿宋" w:hint="eastAsia"/>
          <w:sz w:val="32"/>
          <w:szCs w:val="32"/>
        </w:rPr>
      </w:pPr>
    </w:p>
    <w:p w:rsidR="00F97CB6" w:rsidRDefault="00F97CB6" w:rsidP="00AC29E1">
      <w:pPr>
        <w:spacing w:line="520" w:lineRule="exact"/>
        <w:rPr>
          <w:rFonts w:ascii="仿宋" w:eastAsia="仿宋" w:hAnsi="仿宋" w:hint="eastAsia"/>
          <w:sz w:val="32"/>
          <w:szCs w:val="32"/>
        </w:rPr>
      </w:pPr>
    </w:p>
    <w:p w:rsidR="00F97CB6" w:rsidRPr="00AC29E1" w:rsidRDefault="00F97CB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Default="00560D46"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Default="00AC29E1" w:rsidP="00AC29E1">
      <w:pPr>
        <w:spacing w:line="520" w:lineRule="exact"/>
        <w:rPr>
          <w:rFonts w:ascii="仿宋" w:eastAsia="仿宋" w:hAnsi="仿宋"/>
          <w:sz w:val="32"/>
          <w:szCs w:val="32"/>
        </w:rPr>
      </w:pPr>
    </w:p>
    <w:p w:rsidR="00AC29E1" w:rsidRPr="00AC29E1" w:rsidRDefault="00AC29E1"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7D398C" w:rsidRPr="00AC29E1" w:rsidRDefault="007D398C" w:rsidP="00AC29E1">
      <w:pPr>
        <w:spacing w:line="520" w:lineRule="exact"/>
        <w:rPr>
          <w:rFonts w:ascii="仿宋" w:eastAsia="仿宋" w:hAnsi="仿宋"/>
          <w:sz w:val="32"/>
          <w:szCs w:val="32"/>
        </w:rPr>
      </w:pPr>
    </w:p>
    <w:p w:rsidR="007D398C" w:rsidRPr="00AC29E1" w:rsidRDefault="007D398C"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E01B6" w:rsidRPr="00AC29E1">
        <w:rPr>
          <w:rFonts w:ascii="仿宋" w:eastAsia="仿宋" w:hAnsi="仿宋" w:hint="eastAsia"/>
          <w:sz w:val="32"/>
          <w:szCs w:val="32"/>
          <w:u w:val="single"/>
        </w:rPr>
        <w:t xml:space="preserve">分送：各党支部，各部门。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A0" w:rsidRDefault="00C35BA0" w:rsidP="008A334D">
      <w:r>
        <w:separator/>
      </w:r>
    </w:p>
  </w:endnote>
  <w:endnote w:type="continuationSeparator" w:id="1">
    <w:p w:rsidR="00C35BA0" w:rsidRDefault="00C35BA0"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CE45BD">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A33C5E" w:rsidRPr="00A33C5E">
          <w:rPr>
            <w:rFonts w:asciiTheme="minorEastAsia" w:hAnsiTheme="minorEastAsia"/>
            <w:noProof/>
            <w:sz w:val="28"/>
            <w:szCs w:val="28"/>
            <w:lang w:val="zh-CN"/>
          </w:rPr>
          <w:t>-</w:t>
        </w:r>
        <w:r w:rsidR="00A33C5E">
          <w:rPr>
            <w:rFonts w:asciiTheme="minorEastAsia" w:hAnsiTheme="minorEastAsia"/>
            <w:noProof/>
            <w:sz w:val="28"/>
            <w:szCs w:val="28"/>
          </w:rPr>
          <w:t xml:space="preserve"> 20 -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CE45BD">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A33C5E" w:rsidRPr="00A33C5E">
          <w:rPr>
            <w:rFonts w:asciiTheme="majorEastAsia" w:eastAsiaTheme="majorEastAsia" w:hAnsiTheme="majorEastAsia"/>
            <w:noProof/>
            <w:sz w:val="28"/>
            <w:szCs w:val="28"/>
            <w:lang w:val="zh-CN"/>
          </w:rPr>
          <w:t>-</w:t>
        </w:r>
        <w:r w:rsidR="00A33C5E">
          <w:rPr>
            <w:rFonts w:asciiTheme="majorEastAsia" w:eastAsiaTheme="majorEastAsia" w:hAnsiTheme="majorEastAsia"/>
            <w:noProof/>
            <w:sz w:val="28"/>
            <w:szCs w:val="28"/>
          </w:rPr>
          <w:t xml:space="preserve"> 21 -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A0" w:rsidRDefault="00C35BA0" w:rsidP="008A334D">
      <w:r>
        <w:separator/>
      </w:r>
    </w:p>
  </w:footnote>
  <w:footnote w:type="continuationSeparator" w:id="1">
    <w:p w:rsidR="00C35BA0" w:rsidRDefault="00C35BA0"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204937"/>
    <w:rsid w:val="00291F71"/>
    <w:rsid w:val="002E01B6"/>
    <w:rsid w:val="002F2E8B"/>
    <w:rsid w:val="004E3718"/>
    <w:rsid w:val="005304E2"/>
    <w:rsid w:val="00560D46"/>
    <w:rsid w:val="005D2395"/>
    <w:rsid w:val="005E4D05"/>
    <w:rsid w:val="005F47DA"/>
    <w:rsid w:val="00611C75"/>
    <w:rsid w:val="006B30CE"/>
    <w:rsid w:val="00753779"/>
    <w:rsid w:val="007A696C"/>
    <w:rsid w:val="007D398C"/>
    <w:rsid w:val="007F5D19"/>
    <w:rsid w:val="008866BF"/>
    <w:rsid w:val="008A334D"/>
    <w:rsid w:val="00990CF3"/>
    <w:rsid w:val="009B7F58"/>
    <w:rsid w:val="00A33C5E"/>
    <w:rsid w:val="00AB78CA"/>
    <w:rsid w:val="00AC29E1"/>
    <w:rsid w:val="00AF76F3"/>
    <w:rsid w:val="00B44113"/>
    <w:rsid w:val="00B67158"/>
    <w:rsid w:val="00C17DC1"/>
    <w:rsid w:val="00C35BA0"/>
    <w:rsid w:val="00C41701"/>
    <w:rsid w:val="00C762AF"/>
    <w:rsid w:val="00CE45BD"/>
    <w:rsid w:val="00D559C2"/>
    <w:rsid w:val="00D57771"/>
    <w:rsid w:val="00E9593B"/>
    <w:rsid w:val="00EE4CF7"/>
    <w:rsid w:val="00F97CB6"/>
    <w:rsid w:val="00FF4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1722</Words>
  <Characters>9816</Characters>
  <Application>Microsoft Office Word</Application>
  <DocSecurity>0</DocSecurity>
  <Lines>81</Lines>
  <Paragraphs>23</Paragraphs>
  <ScaleCrop>false</ScaleCrop>
  <Company>微软中国</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16</cp:revision>
  <dcterms:created xsi:type="dcterms:W3CDTF">2020-03-02T13:38:00Z</dcterms:created>
  <dcterms:modified xsi:type="dcterms:W3CDTF">2020-04-22T02:32:00Z</dcterms:modified>
</cp:coreProperties>
</file>