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7D" w:rsidRPr="007326AE" w:rsidRDefault="00026AA9" w:rsidP="00FF118F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7326A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关于开展</w:t>
      </w:r>
      <w:r w:rsidR="00E426B7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第四届</w:t>
      </w:r>
      <w:r w:rsidRPr="007326A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校级教学能手、教学新秀</w:t>
      </w:r>
    </w:p>
    <w:p w:rsidR="00026AA9" w:rsidRPr="0015479F" w:rsidRDefault="00026AA9" w:rsidP="00FF118F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 w:rsidRPr="007326AE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评选工作的通知</w:t>
      </w:r>
    </w:p>
    <w:p w:rsidR="00026AA9" w:rsidRPr="00461C5F" w:rsidRDefault="00026AA9" w:rsidP="00026AA9">
      <w:pPr>
        <w:rPr>
          <w:rFonts w:ascii="仿宋_GB2312" w:eastAsia="仿宋_GB2312" w:hAnsi="宋体"/>
          <w:sz w:val="28"/>
          <w:szCs w:val="28"/>
        </w:rPr>
      </w:pPr>
      <w:r w:rsidRPr="00461C5F">
        <w:rPr>
          <w:rFonts w:ascii="仿宋_GB2312" w:eastAsia="仿宋_GB2312" w:hAnsi="宋体" w:hint="eastAsia"/>
          <w:sz w:val="28"/>
          <w:szCs w:val="28"/>
        </w:rPr>
        <w:t>各</w:t>
      </w:r>
      <w:r>
        <w:rPr>
          <w:rFonts w:ascii="仿宋_GB2312" w:eastAsia="仿宋_GB2312" w:hAnsi="宋体" w:hint="eastAsia"/>
          <w:sz w:val="28"/>
          <w:szCs w:val="28"/>
        </w:rPr>
        <w:t>系</w:t>
      </w:r>
      <w:r w:rsidR="00EB7E22">
        <w:rPr>
          <w:rFonts w:ascii="仿宋_GB2312" w:eastAsia="仿宋_GB2312" w:hAnsi="宋体" w:hint="eastAsia"/>
          <w:sz w:val="28"/>
          <w:szCs w:val="28"/>
        </w:rPr>
        <w:t>（</w:t>
      </w:r>
      <w:r w:rsidR="00EB7E22" w:rsidRPr="00461C5F">
        <w:rPr>
          <w:rFonts w:ascii="仿宋_GB2312" w:eastAsia="仿宋_GB2312" w:hAnsi="宋体" w:hint="eastAsia"/>
          <w:sz w:val="28"/>
          <w:szCs w:val="28"/>
        </w:rPr>
        <w:t>部</w:t>
      </w:r>
      <w:r w:rsidR="00EB7E22">
        <w:rPr>
          <w:rFonts w:ascii="仿宋_GB2312" w:eastAsia="仿宋_GB2312" w:hAnsi="宋体" w:hint="eastAsia"/>
          <w:sz w:val="28"/>
          <w:szCs w:val="28"/>
        </w:rPr>
        <w:t>）</w:t>
      </w:r>
      <w:r w:rsidRPr="00461C5F">
        <w:rPr>
          <w:rFonts w:ascii="仿宋_GB2312" w:eastAsia="仿宋_GB2312" w:hAnsi="宋体" w:hint="eastAsia"/>
          <w:sz w:val="28"/>
          <w:szCs w:val="28"/>
        </w:rPr>
        <w:t>：</w:t>
      </w:r>
    </w:p>
    <w:p w:rsidR="00026AA9" w:rsidRPr="00461C5F" w:rsidRDefault="00E60B33" w:rsidP="00026AA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《</w:t>
      </w:r>
      <w:r w:rsidR="003F3D94" w:rsidRPr="003F3D94">
        <w:rPr>
          <w:rFonts w:ascii="仿宋_GB2312" w:eastAsia="仿宋_GB2312" w:hAnsi="宋体" w:cs="宋体" w:hint="eastAsia"/>
          <w:kern w:val="0"/>
          <w:sz w:val="28"/>
          <w:szCs w:val="28"/>
        </w:rPr>
        <w:t>高等职业教育创新发展行动计划（2015-2018年）</w:t>
      </w:r>
      <w:r w:rsidR="003F3D94">
        <w:rPr>
          <w:rFonts w:ascii="仿宋_GB2312" w:eastAsia="仿宋_GB2312" w:hAnsi="宋体" w:cs="宋体"/>
          <w:kern w:val="0"/>
          <w:sz w:val="28"/>
          <w:szCs w:val="28"/>
        </w:rPr>
        <w:t>》</w:t>
      </w:r>
      <w:r w:rsidR="005339BE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《</w:t>
      </w:r>
      <w:r w:rsidR="003F3D94">
        <w:rPr>
          <w:rFonts w:ascii="仿宋_GB2312" w:eastAsia="仿宋_GB2312" w:hAnsi="宋体" w:cs="宋体" w:hint="eastAsia"/>
          <w:kern w:val="0"/>
          <w:sz w:val="28"/>
          <w:szCs w:val="28"/>
        </w:rPr>
        <w:t>徐州生物工程职业技术学院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十三五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”</w:t>
      </w:r>
      <w:r w:rsidRPr="00E60B33">
        <w:rPr>
          <w:rFonts w:ascii="仿宋_GB2312" w:eastAsia="仿宋_GB2312" w:hAnsi="宋体" w:cs="宋体"/>
          <w:kern w:val="0"/>
          <w:sz w:val="28"/>
          <w:szCs w:val="28"/>
        </w:rPr>
        <w:t>发展规划》</w:t>
      </w:r>
      <w:r w:rsidR="005339BE">
        <w:rPr>
          <w:rFonts w:ascii="仿宋_GB2312" w:eastAsia="仿宋_GB2312" w:hAnsi="宋体" w:cs="宋体" w:hint="eastAsia"/>
          <w:kern w:val="0"/>
          <w:sz w:val="28"/>
          <w:szCs w:val="28"/>
        </w:rPr>
        <w:t>和学校2017年主要工作任务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026AA9"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为引导广大青年教师热爱教学工作，钻研教学业务，不断提高课堂教学水平，</w:t>
      </w:r>
      <w:r w:rsidR="00026AA9" w:rsidRPr="00461C5F">
        <w:rPr>
          <w:rFonts w:ascii="仿宋_GB2312" w:eastAsia="仿宋_GB2312" w:hAnsi="宋体" w:hint="eastAsia"/>
          <w:sz w:val="28"/>
          <w:szCs w:val="28"/>
        </w:rPr>
        <w:t>决定开展</w:t>
      </w:r>
      <w:r>
        <w:rPr>
          <w:rFonts w:ascii="仿宋_GB2312" w:eastAsia="仿宋_GB2312" w:hAnsi="宋体" w:hint="eastAsia"/>
          <w:sz w:val="28"/>
          <w:szCs w:val="28"/>
        </w:rPr>
        <w:t>第四届</w:t>
      </w:r>
      <w:r w:rsidR="00026AA9" w:rsidRPr="00461C5F">
        <w:rPr>
          <w:rFonts w:ascii="仿宋_GB2312" w:eastAsia="仿宋_GB2312" w:hAnsi="宋体" w:hint="eastAsia"/>
          <w:sz w:val="28"/>
          <w:szCs w:val="28"/>
        </w:rPr>
        <w:t>校级教学能手、教学新秀评选工作，现就有关事项通知如下：</w:t>
      </w:r>
    </w:p>
    <w:p w:rsidR="00026AA9" w:rsidRPr="00805A4E" w:rsidRDefault="00026AA9" w:rsidP="00026AA9">
      <w:pPr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05A4E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一、评选范围</w:t>
      </w:r>
    </w:p>
    <w:p w:rsidR="00026AA9" w:rsidRPr="00461C5F" w:rsidRDefault="0079451A" w:rsidP="0079451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9451A">
        <w:rPr>
          <w:rFonts w:ascii="仿宋_GB2312" w:eastAsia="仿宋_GB2312" w:hAnsi="宋体"/>
          <w:sz w:val="28"/>
          <w:szCs w:val="28"/>
        </w:rPr>
        <w:t>承担教学任务且具有</w:t>
      </w:r>
      <w:r>
        <w:rPr>
          <w:rFonts w:ascii="仿宋_GB2312" w:eastAsia="仿宋_GB2312" w:hAnsi="宋体" w:hint="eastAsia"/>
          <w:sz w:val="28"/>
          <w:szCs w:val="28"/>
        </w:rPr>
        <w:t>助理讲师</w:t>
      </w:r>
      <w:r w:rsidRPr="0079451A">
        <w:rPr>
          <w:rFonts w:ascii="仿宋_GB2312" w:eastAsia="仿宋_GB2312" w:hAnsi="宋体"/>
          <w:sz w:val="28"/>
          <w:szCs w:val="28"/>
        </w:rPr>
        <w:t>以上</w:t>
      </w:r>
      <w:r>
        <w:rPr>
          <w:rFonts w:ascii="仿宋_GB2312" w:eastAsia="仿宋_GB2312" w:hAnsi="宋体" w:hint="eastAsia"/>
          <w:sz w:val="28"/>
          <w:szCs w:val="28"/>
        </w:rPr>
        <w:t>专业技术</w:t>
      </w:r>
      <w:r w:rsidRPr="0079451A">
        <w:rPr>
          <w:rFonts w:ascii="仿宋_GB2312" w:eastAsia="仿宋_GB2312" w:hAnsi="宋体"/>
          <w:sz w:val="28"/>
          <w:szCs w:val="28"/>
        </w:rPr>
        <w:t>职务、年龄在4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79451A">
        <w:rPr>
          <w:rFonts w:ascii="仿宋_GB2312" w:eastAsia="仿宋_GB2312" w:hAnsi="宋体"/>
          <w:sz w:val="28"/>
          <w:szCs w:val="28"/>
        </w:rPr>
        <w:t>周岁以下（197</w:t>
      </w:r>
      <w:r>
        <w:rPr>
          <w:rFonts w:ascii="仿宋_GB2312" w:eastAsia="仿宋_GB2312" w:hAnsi="宋体" w:hint="eastAsia"/>
          <w:sz w:val="28"/>
          <w:szCs w:val="28"/>
        </w:rPr>
        <w:t>2</w:t>
      </w:r>
      <w:r w:rsidRPr="0079451A">
        <w:rPr>
          <w:rFonts w:ascii="仿宋_GB2312" w:eastAsia="仿宋_GB2312" w:hAnsi="宋体"/>
          <w:sz w:val="28"/>
          <w:szCs w:val="28"/>
        </w:rPr>
        <w:t>年7月1日后出生）的</w:t>
      </w:r>
      <w:r>
        <w:rPr>
          <w:rFonts w:ascii="仿宋_GB2312" w:eastAsia="仿宋_GB2312" w:hAnsi="宋体" w:hint="eastAsia"/>
          <w:sz w:val="28"/>
          <w:szCs w:val="28"/>
        </w:rPr>
        <w:t>校内</w:t>
      </w:r>
      <w:r w:rsidRPr="0079451A">
        <w:rPr>
          <w:rFonts w:ascii="仿宋_GB2312" w:eastAsia="仿宋_GB2312" w:hAnsi="宋体"/>
          <w:sz w:val="28"/>
          <w:szCs w:val="28"/>
        </w:rPr>
        <w:t>专任</w:t>
      </w:r>
      <w:r>
        <w:rPr>
          <w:rFonts w:ascii="仿宋_GB2312" w:eastAsia="仿宋_GB2312" w:hAnsi="宋体" w:hint="eastAsia"/>
          <w:sz w:val="28"/>
          <w:szCs w:val="28"/>
        </w:rPr>
        <w:t>和兼课</w:t>
      </w:r>
      <w:r w:rsidRPr="0079451A">
        <w:rPr>
          <w:rFonts w:ascii="仿宋_GB2312" w:eastAsia="仿宋_GB2312" w:hAnsi="宋体"/>
          <w:sz w:val="28"/>
          <w:szCs w:val="28"/>
        </w:rPr>
        <w:t>教师。申报人不能同时申报教学新秀和教学能手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79451A">
        <w:rPr>
          <w:rFonts w:ascii="仿宋_GB2312" w:eastAsia="仿宋_GB2312" w:hAnsi="宋体"/>
          <w:sz w:val="28"/>
          <w:szCs w:val="28"/>
        </w:rPr>
        <w:t>已获得</w:t>
      </w:r>
      <w:r>
        <w:rPr>
          <w:rFonts w:ascii="仿宋_GB2312" w:eastAsia="仿宋_GB2312" w:hAnsi="宋体" w:hint="eastAsia"/>
          <w:sz w:val="28"/>
          <w:szCs w:val="28"/>
        </w:rPr>
        <w:t>上一届</w:t>
      </w:r>
      <w:r w:rsidRPr="0079451A">
        <w:rPr>
          <w:rFonts w:ascii="仿宋_GB2312" w:eastAsia="仿宋_GB2312" w:hAnsi="宋体"/>
          <w:sz w:val="28"/>
          <w:szCs w:val="28"/>
        </w:rPr>
        <w:t>教学能手</w:t>
      </w:r>
      <w:r w:rsidR="00831E48">
        <w:rPr>
          <w:rFonts w:ascii="仿宋_GB2312" w:eastAsia="仿宋_GB2312" w:hAnsi="宋体" w:hint="eastAsia"/>
          <w:sz w:val="28"/>
          <w:szCs w:val="28"/>
        </w:rPr>
        <w:t>或</w:t>
      </w:r>
      <w:r>
        <w:rPr>
          <w:rFonts w:ascii="仿宋_GB2312" w:eastAsia="仿宋_GB2312" w:hAnsi="宋体" w:hint="eastAsia"/>
          <w:sz w:val="28"/>
          <w:szCs w:val="28"/>
        </w:rPr>
        <w:t>教学新秀</w:t>
      </w:r>
      <w:r w:rsidR="00A11F4A">
        <w:rPr>
          <w:rFonts w:ascii="仿宋_GB2312" w:eastAsia="仿宋_GB2312" w:hAnsi="宋体" w:hint="eastAsia"/>
          <w:sz w:val="28"/>
          <w:szCs w:val="28"/>
        </w:rPr>
        <w:t>称号</w:t>
      </w:r>
      <w:r w:rsidRPr="0079451A">
        <w:rPr>
          <w:rFonts w:ascii="仿宋_GB2312" w:eastAsia="仿宋_GB2312" w:hAnsi="宋体"/>
          <w:sz w:val="28"/>
          <w:szCs w:val="28"/>
        </w:rPr>
        <w:t>的教师</w:t>
      </w:r>
      <w:r w:rsidR="002A309B">
        <w:rPr>
          <w:rFonts w:ascii="仿宋_GB2312" w:eastAsia="仿宋_GB2312" w:hAnsi="宋体" w:hint="eastAsia"/>
          <w:sz w:val="28"/>
          <w:szCs w:val="28"/>
        </w:rPr>
        <w:t>原则上不能重复申报</w:t>
      </w:r>
      <w:r w:rsidRPr="0079451A">
        <w:rPr>
          <w:rFonts w:ascii="仿宋_GB2312" w:eastAsia="仿宋_GB2312" w:hAnsi="宋体"/>
          <w:sz w:val="28"/>
          <w:szCs w:val="28"/>
        </w:rPr>
        <w:t>。</w:t>
      </w:r>
    </w:p>
    <w:p w:rsidR="00026AA9" w:rsidRPr="00805A4E" w:rsidRDefault="00026AA9" w:rsidP="00026AA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05A4E">
        <w:rPr>
          <w:rFonts w:ascii="仿宋_GB2312" w:eastAsia="仿宋_GB2312" w:hAnsi="宋体" w:hint="eastAsia"/>
          <w:b/>
          <w:sz w:val="28"/>
          <w:szCs w:val="28"/>
        </w:rPr>
        <w:t>二、评选与推荐指标</w:t>
      </w:r>
    </w:p>
    <w:p w:rsidR="00026AA9" w:rsidRPr="00461C5F" w:rsidRDefault="00026AA9" w:rsidP="00026AA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61C5F">
        <w:rPr>
          <w:rFonts w:ascii="仿宋_GB2312" w:eastAsia="仿宋_GB2312" w:hAnsi="宋体" w:hint="eastAsia"/>
          <w:sz w:val="28"/>
          <w:szCs w:val="28"/>
        </w:rPr>
        <w:t>1、</w:t>
      </w:r>
      <w:proofErr w:type="gramStart"/>
      <w:r w:rsidRPr="00461C5F">
        <w:rPr>
          <w:rFonts w:ascii="仿宋_GB2312" w:eastAsia="仿宋_GB2312" w:hAnsi="宋体" w:hint="eastAsia"/>
          <w:sz w:val="28"/>
          <w:szCs w:val="28"/>
        </w:rPr>
        <w:t>全校评选教学</w:t>
      </w:r>
      <w:proofErr w:type="gramEnd"/>
      <w:r w:rsidRPr="00461C5F">
        <w:rPr>
          <w:rFonts w:ascii="仿宋_GB2312" w:eastAsia="仿宋_GB2312" w:hAnsi="宋体" w:hint="eastAsia"/>
          <w:sz w:val="28"/>
          <w:szCs w:val="28"/>
        </w:rPr>
        <w:t>能手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461C5F">
        <w:rPr>
          <w:rFonts w:ascii="仿宋_GB2312" w:eastAsia="仿宋_GB2312" w:hAnsi="宋体" w:hint="eastAsia"/>
          <w:sz w:val="28"/>
          <w:szCs w:val="28"/>
        </w:rPr>
        <w:t>教学新秀</w:t>
      </w:r>
      <w:r>
        <w:rPr>
          <w:rFonts w:ascii="仿宋_GB2312" w:eastAsia="仿宋_GB2312" w:hAnsi="宋体" w:hint="eastAsia"/>
          <w:sz w:val="28"/>
          <w:szCs w:val="28"/>
        </w:rPr>
        <w:t>各5</w:t>
      </w:r>
      <w:r w:rsidRPr="00461C5F">
        <w:rPr>
          <w:rFonts w:ascii="仿宋_GB2312" w:eastAsia="仿宋_GB2312" w:hAnsi="宋体" w:hint="eastAsia"/>
          <w:sz w:val="28"/>
          <w:szCs w:val="28"/>
        </w:rPr>
        <w:t>名。</w:t>
      </w:r>
    </w:p>
    <w:p w:rsidR="00026AA9" w:rsidRPr="00461C5F" w:rsidRDefault="00026AA9" w:rsidP="00026AA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hint="eastAsia"/>
          <w:sz w:val="28"/>
          <w:szCs w:val="28"/>
        </w:rPr>
        <w:t>2、各</w:t>
      </w:r>
      <w:r>
        <w:rPr>
          <w:rFonts w:ascii="仿宋_GB2312" w:eastAsia="仿宋_GB2312" w:hAnsi="宋体" w:hint="eastAsia"/>
          <w:sz w:val="28"/>
          <w:szCs w:val="28"/>
        </w:rPr>
        <w:t>系</w:t>
      </w:r>
      <w:r w:rsidRPr="00461C5F">
        <w:rPr>
          <w:rFonts w:ascii="仿宋_GB2312" w:eastAsia="仿宋_GB2312" w:hAnsi="宋体" w:hint="eastAsia"/>
          <w:sz w:val="28"/>
          <w:szCs w:val="28"/>
        </w:rPr>
        <w:t>（部）</w:t>
      </w:r>
      <w:r w:rsidR="001862CD">
        <w:rPr>
          <w:rFonts w:ascii="仿宋_GB2312" w:eastAsia="仿宋_GB2312" w:hAnsi="宋体" w:hint="eastAsia"/>
          <w:sz w:val="28"/>
          <w:szCs w:val="28"/>
        </w:rPr>
        <w:t>在</w:t>
      </w:r>
      <w:r w:rsidR="003B6912">
        <w:rPr>
          <w:rFonts w:ascii="仿宋_GB2312" w:eastAsia="仿宋_GB2312" w:hAnsi="宋体" w:hint="eastAsia"/>
          <w:sz w:val="28"/>
          <w:szCs w:val="28"/>
        </w:rPr>
        <w:t>初评基础上</w:t>
      </w:r>
      <w:r w:rsidRPr="00461C5F">
        <w:rPr>
          <w:rFonts w:ascii="仿宋_GB2312" w:eastAsia="仿宋_GB2312" w:hAnsi="宋体" w:hint="eastAsia"/>
          <w:sz w:val="28"/>
          <w:szCs w:val="28"/>
        </w:rPr>
        <w:t>向教务处限额推荐申报。</w:t>
      </w:r>
      <w:r>
        <w:rPr>
          <w:rFonts w:ascii="仿宋_GB2312" w:eastAsia="仿宋_GB2312" w:hAnsi="宋体" w:hint="eastAsia"/>
          <w:sz w:val="28"/>
          <w:szCs w:val="28"/>
        </w:rPr>
        <w:t>教学能手和教学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新秀每系</w:t>
      </w:r>
      <w:r w:rsidR="00201368">
        <w:rPr>
          <w:rFonts w:ascii="仿宋_GB2312" w:eastAsia="仿宋_GB2312" w:hAnsi="宋体" w:hint="eastAsia"/>
          <w:sz w:val="28"/>
          <w:szCs w:val="28"/>
        </w:rPr>
        <w:t>各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推荐2人，</w:t>
      </w:r>
      <w:r w:rsidR="00201368">
        <w:rPr>
          <w:rFonts w:ascii="仿宋_GB2312" w:eastAsia="仿宋_GB2312" w:hAnsi="宋体" w:hint="eastAsia"/>
          <w:sz w:val="28"/>
          <w:szCs w:val="28"/>
        </w:rPr>
        <w:t>基础部</w:t>
      </w:r>
      <w:r w:rsidR="009F75A1"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 w:rsidR="009F75A1">
        <w:rPr>
          <w:rFonts w:ascii="仿宋_GB2312" w:eastAsia="仿宋_GB2312" w:hAnsi="宋体" w:hint="eastAsia"/>
          <w:sz w:val="28"/>
          <w:szCs w:val="28"/>
        </w:rPr>
        <w:t>思政部</w:t>
      </w:r>
      <w:proofErr w:type="gramEnd"/>
      <w:r w:rsidR="003B6912">
        <w:rPr>
          <w:rFonts w:ascii="仿宋_GB2312" w:eastAsia="仿宋_GB2312" w:hAnsi="宋体" w:hint="eastAsia"/>
          <w:sz w:val="28"/>
          <w:szCs w:val="28"/>
        </w:rPr>
        <w:t>、体育部</w:t>
      </w:r>
      <w:r w:rsidR="001862CD">
        <w:rPr>
          <w:rFonts w:ascii="仿宋_GB2312" w:eastAsia="仿宋_GB2312" w:hAnsi="宋体" w:hint="eastAsia"/>
          <w:sz w:val="28"/>
          <w:szCs w:val="28"/>
        </w:rPr>
        <w:t>每部教学能手和新秀</w:t>
      </w:r>
      <w:r w:rsidR="00201368">
        <w:rPr>
          <w:rFonts w:ascii="仿宋_GB2312" w:eastAsia="仿宋_GB2312" w:hAnsi="宋体" w:hint="eastAsia"/>
          <w:sz w:val="28"/>
          <w:szCs w:val="28"/>
        </w:rPr>
        <w:t>各推荐1</w:t>
      </w:r>
      <w:r w:rsidR="003B6912">
        <w:rPr>
          <w:rFonts w:ascii="仿宋_GB2312" w:eastAsia="仿宋_GB2312" w:hAnsi="宋体" w:hint="eastAsia"/>
          <w:sz w:val="28"/>
          <w:szCs w:val="28"/>
        </w:rPr>
        <w:t>人。</w:t>
      </w:r>
      <w:r w:rsidR="003B6912" w:rsidRPr="00461C5F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026AA9" w:rsidRPr="00805A4E" w:rsidRDefault="00026AA9" w:rsidP="00026AA9">
      <w:pPr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05A4E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三、评选条件</w:t>
      </w:r>
    </w:p>
    <w:p w:rsidR="00697DF7" w:rsidRDefault="00026AA9" w:rsidP="00CF08AE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教学能手</w:t>
      </w:r>
      <w:r w:rsidR="007E42A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CF08AE">
        <w:rPr>
          <w:rFonts w:ascii="仿宋_GB2312" w:eastAsia="仿宋_GB2312" w:hAnsi="宋体" w:cs="宋体" w:hint="eastAsia"/>
          <w:kern w:val="0"/>
          <w:sz w:val="28"/>
          <w:szCs w:val="28"/>
        </w:rPr>
        <w:t>需</w:t>
      </w:r>
      <w:r w:rsidRPr="00461C5F">
        <w:rPr>
          <w:rFonts w:ascii="仿宋_GB2312" w:eastAsia="仿宋_GB2312" w:hAnsi="宋体" w:hint="eastAsia"/>
          <w:sz w:val="28"/>
          <w:szCs w:val="28"/>
        </w:rPr>
        <w:t>具备</w:t>
      </w:r>
      <w:r w:rsidR="00CF08AE">
        <w:rPr>
          <w:rFonts w:ascii="仿宋_GB2312" w:eastAsia="仿宋_GB2312" w:hAnsi="宋体" w:hint="eastAsia"/>
          <w:sz w:val="28"/>
          <w:szCs w:val="28"/>
        </w:rPr>
        <w:t>中级专业</w:t>
      </w:r>
      <w:r w:rsidR="00AF0BA9">
        <w:rPr>
          <w:rFonts w:ascii="仿宋_GB2312" w:eastAsia="仿宋_GB2312" w:hAnsi="宋体" w:hint="eastAsia"/>
          <w:sz w:val="28"/>
          <w:szCs w:val="28"/>
        </w:rPr>
        <w:t>技术职称3年</w:t>
      </w:r>
      <w:r w:rsidR="00697DF7">
        <w:rPr>
          <w:rFonts w:ascii="仿宋_GB2312" w:eastAsia="仿宋_GB2312" w:hAnsi="宋体" w:hint="eastAsia"/>
          <w:sz w:val="28"/>
          <w:szCs w:val="28"/>
        </w:rPr>
        <w:t>及</w:t>
      </w:r>
      <w:r w:rsidR="00CF08AE">
        <w:rPr>
          <w:rFonts w:ascii="仿宋_GB2312" w:eastAsia="仿宋_GB2312" w:hAnsi="宋体" w:hint="eastAsia"/>
          <w:sz w:val="28"/>
          <w:szCs w:val="28"/>
        </w:rPr>
        <w:t>以上</w:t>
      </w:r>
      <w:r w:rsidR="00AF0BA9">
        <w:rPr>
          <w:rFonts w:ascii="仿宋_GB2312" w:eastAsia="仿宋_GB2312" w:hAnsi="宋体" w:hint="eastAsia"/>
          <w:sz w:val="28"/>
          <w:szCs w:val="28"/>
        </w:rPr>
        <w:t>，</w:t>
      </w:r>
      <w:r w:rsidR="00CF08AE">
        <w:rPr>
          <w:rFonts w:ascii="仿宋_GB2312" w:eastAsia="仿宋_GB2312" w:hAnsi="宋体" w:hint="eastAsia"/>
          <w:sz w:val="28"/>
          <w:szCs w:val="28"/>
        </w:rPr>
        <w:t>或</w:t>
      </w:r>
      <w:r w:rsidR="007E42A0">
        <w:rPr>
          <w:rFonts w:ascii="仿宋_GB2312" w:eastAsia="仿宋_GB2312" w:hAnsi="宋体" w:hint="eastAsia"/>
          <w:sz w:val="28"/>
          <w:szCs w:val="28"/>
        </w:rPr>
        <w:t>被聘为副教授专业技术</w:t>
      </w:r>
      <w:r w:rsidR="00CF08AE">
        <w:rPr>
          <w:rFonts w:ascii="仿宋_GB2312" w:eastAsia="仿宋_GB2312" w:hAnsi="宋体" w:hint="eastAsia"/>
          <w:sz w:val="28"/>
          <w:szCs w:val="28"/>
        </w:rPr>
        <w:t>职称</w:t>
      </w:r>
      <w:r w:rsidR="007E42A0">
        <w:rPr>
          <w:rFonts w:ascii="仿宋_GB2312" w:eastAsia="仿宋_GB2312" w:hAnsi="宋体" w:hint="eastAsia"/>
          <w:sz w:val="28"/>
          <w:szCs w:val="28"/>
        </w:rPr>
        <w:t>2年以内（含2年），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从事教学工作</w:t>
      </w:r>
      <w:r w:rsidR="00A12407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年以上。</w:t>
      </w:r>
    </w:p>
    <w:p w:rsidR="00026AA9" w:rsidRPr="00461C5F" w:rsidRDefault="00026AA9" w:rsidP="00697DF7">
      <w:pPr>
        <w:widowControl/>
        <w:ind w:firstLineChars="300" w:firstLine="8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教学新秀</w:t>
      </w:r>
      <w:r w:rsidR="007E42A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772A7B">
        <w:rPr>
          <w:rFonts w:ascii="仿宋_GB2312" w:eastAsia="仿宋_GB2312" w:hAnsi="宋体" w:cs="宋体" w:hint="eastAsia"/>
          <w:kern w:val="0"/>
          <w:sz w:val="28"/>
          <w:szCs w:val="28"/>
        </w:rPr>
        <w:t>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具备初级</w:t>
      </w:r>
      <w:r w:rsidR="00697DF7">
        <w:rPr>
          <w:rFonts w:ascii="仿宋_GB2312" w:eastAsia="仿宋_GB2312" w:hAnsi="宋体" w:cs="宋体" w:hint="eastAsia"/>
          <w:kern w:val="0"/>
          <w:sz w:val="28"/>
          <w:szCs w:val="28"/>
        </w:rPr>
        <w:t>专业技术职称</w:t>
      </w:r>
      <w:r w:rsidR="00083AB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97DF7">
        <w:rPr>
          <w:rFonts w:ascii="仿宋_GB2312" w:eastAsia="仿宋_GB2312" w:hAnsi="宋体" w:cs="宋体" w:hint="eastAsia"/>
          <w:kern w:val="0"/>
          <w:sz w:val="28"/>
          <w:szCs w:val="28"/>
        </w:rPr>
        <w:t>或中级专业技术职称未满3年，</w:t>
      </w:r>
      <w:r w:rsidR="00FE6EE5"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从事教学工作</w:t>
      </w:r>
      <w:r w:rsidR="00FE6EE5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FE6EE5"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年以上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26AA9" w:rsidRPr="00461C5F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2、热爱党的教育事业，模范遵守教师职业道德，关爱学生，教书育人，为人师表，具有强烈的事业心与责任感。</w:t>
      </w:r>
    </w:p>
    <w:p w:rsidR="00026AA9" w:rsidRPr="00461C5F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3、积极主动承担教学任务，教学工作量饱满，努力开展教学改革与创新，所授课</w:t>
      </w:r>
      <w:proofErr w:type="gramStart"/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程受到</w:t>
      </w:r>
      <w:proofErr w:type="gramEnd"/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学生好评，教学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质量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测评近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两年均在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合格等次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以上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26AA9" w:rsidRPr="00461C5F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4、教学基本功扎实，教学方法有效，教学特色鲜明，教学效果突出，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教学材料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撰写规范。</w:t>
      </w:r>
    </w:p>
    <w:p w:rsidR="00026AA9" w:rsidRPr="00BE3C3C" w:rsidRDefault="00026AA9" w:rsidP="00BE3C3C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23B25">
        <w:rPr>
          <w:rFonts w:ascii="仿宋_GB2312" w:eastAsia="仿宋_GB2312" w:hAnsi="宋体" w:cs="宋体" w:hint="eastAsia"/>
          <w:kern w:val="0"/>
          <w:sz w:val="28"/>
          <w:szCs w:val="28"/>
        </w:rPr>
        <w:t>坚持教学观念、教学内容和教学方法的改革。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教学能手近两年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需</w:t>
      </w:r>
      <w:r w:rsidRPr="00923B25">
        <w:rPr>
          <w:rFonts w:ascii="仿宋_GB2312" w:eastAsia="仿宋_GB2312" w:hAnsi="宋体" w:cs="宋体" w:hint="eastAsia"/>
          <w:kern w:val="0"/>
          <w:sz w:val="28"/>
          <w:szCs w:val="28"/>
        </w:rPr>
        <w:t>主持</w:t>
      </w:r>
      <w:proofErr w:type="gramEnd"/>
      <w:r w:rsidRPr="00923B25">
        <w:rPr>
          <w:rFonts w:ascii="仿宋_GB2312" w:eastAsia="仿宋_GB2312" w:hAnsi="宋体" w:cs="宋体" w:hint="eastAsia"/>
          <w:kern w:val="0"/>
          <w:sz w:val="28"/>
          <w:szCs w:val="28"/>
        </w:rPr>
        <w:t>或参与校级及以上的</w:t>
      </w:r>
      <w:r w:rsidR="009F75A1">
        <w:rPr>
          <w:rFonts w:ascii="仿宋_GB2312" w:eastAsia="仿宋_GB2312" w:hAnsi="宋体" w:cs="宋体" w:hint="eastAsia"/>
          <w:kern w:val="0"/>
          <w:sz w:val="28"/>
          <w:szCs w:val="28"/>
        </w:rPr>
        <w:t>教科研</w:t>
      </w:r>
      <w:r w:rsidR="006C78C4">
        <w:rPr>
          <w:rFonts w:ascii="仿宋_GB2312" w:eastAsia="仿宋_GB2312" w:hAnsi="宋体" w:cs="宋体" w:hint="eastAsia"/>
          <w:kern w:val="0"/>
          <w:sz w:val="28"/>
          <w:szCs w:val="28"/>
        </w:rPr>
        <w:t>项目；</w:t>
      </w:r>
      <w:r w:rsidR="00391411">
        <w:rPr>
          <w:rFonts w:ascii="仿宋_GB2312" w:eastAsia="仿宋_GB2312" w:hAnsi="宋体" w:cs="宋体" w:hint="eastAsia"/>
          <w:kern w:val="0"/>
          <w:sz w:val="28"/>
          <w:szCs w:val="28"/>
        </w:rPr>
        <w:t>或者</w:t>
      </w:r>
      <w:r w:rsidR="002D75A5">
        <w:rPr>
          <w:rFonts w:ascii="仿宋_GB2312" w:eastAsia="仿宋_GB2312" w:hAnsi="宋体" w:cs="宋体" w:hint="eastAsia"/>
          <w:kern w:val="0"/>
          <w:sz w:val="28"/>
          <w:szCs w:val="28"/>
        </w:rPr>
        <w:t>本人或指导的学生</w:t>
      </w:r>
      <w:r w:rsidR="00953FD4">
        <w:rPr>
          <w:rFonts w:ascii="仿宋_GB2312" w:eastAsia="仿宋_GB2312" w:hAnsi="宋体" w:cs="宋体" w:hint="eastAsia"/>
          <w:kern w:val="0"/>
          <w:sz w:val="28"/>
          <w:szCs w:val="28"/>
        </w:rPr>
        <w:t>在市级以上技能大赛中获奖；</w:t>
      </w:r>
      <w:r w:rsidR="00391411">
        <w:rPr>
          <w:rFonts w:ascii="仿宋_GB2312" w:eastAsia="仿宋_GB2312" w:hAnsi="宋体" w:cs="宋体" w:hint="eastAsia"/>
          <w:kern w:val="0"/>
          <w:sz w:val="28"/>
          <w:szCs w:val="28"/>
        </w:rPr>
        <w:t>或者</w:t>
      </w:r>
      <w:r w:rsidR="002D75A5">
        <w:rPr>
          <w:rFonts w:ascii="仿宋_GB2312" w:eastAsia="仿宋_GB2312" w:hAnsi="宋体" w:cs="宋体" w:hint="eastAsia"/>
          <w:kern w:val="0"/>
          <w:sz w:val="28"/>
          <w:szCs w:val="28"/>
        </w:rPr>
        <w:t>以第一作者身份公开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发表2篇</w:t>
      </w:r>
      <w:r w:rsidRPr="00923B25">
        <w:rPr>
          <w:rFonts w:ascii="仿宋_GB2312" w:eastAsia="仿宋_GB2312" w:hAnsi="宋体" w:cs="宋体" w:hint="eastAsia"/>
          <w:kern w:val="0"/>
          <w:sz w:val="28"/>
          <w:szCs w:val="28"/>
        </w:rPr>
        <w:t>教研、科研论文。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教学新秀积极参与教科研活动，</w:t>
      </w:r>
      <w:r w:rsidR="002D75A5">
        <w:rPr>
          <w:rFonts w:ascii="仿宋_GB2312" w:eastAsia="仿宋_GB2312" w:hAnsi="宋体" w:cs="宋体" w:hint="eastAsia"/>
          <w:kern w:val="0"/>
          <w:sz w:val="28"/>
          <w:szCs w:val="28"/>
        </w:rPr>
        <w:t>以第一作者身份公开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发表论文1</w:t>
      </w:r>
      <w:r w:rsidR="00391411">
        <w:rPr>
          <w:rFonts w:ascii="仿宋_GB2312" w:eastAsia="仿宋_GB2312" w:hAnsi="宋体" w:cs="宋体" w:hint="eastAsia"/>
          <w:kern w:val="0"/>
          <w:sz w:val="28"/>
          <w:szCs w:val="28"/>
        </w:rPr>
        <w:t>篇；或者</w:t>
      </w:r>
      <w:r w:rsidR="002D75A5">
        <w:rPr>
          <w:rFonts w:ascii="仿宋_GB2312" w:eastAsia="仿宋_GB2312" w:hAnsi="宋体" w:cs="宋体" w:hint="eastAsia"/>
          <w:kern w:val="0"/>
          <w:sz w:val="28"/>
          <w:szCs w:val="28"/>
        </w:rPr>
        <w:t>本人或指导的学生</w:t>
      </w:r>
      <w:r w:rsidR="00953FD4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校级以上技能大赛</w:t>
      </w:r>
      <w:r w:rsidR="00953FD4">
        <w:rPr>
          <w:rFonts w:ascii="仿宋_GB2312" w:eastAsia="仿宋_GB2312" w:hAnsi="宋体" w:cs="宋体" w:hint="eastAsia"/>
          <w:kern w:val="0"/>
          <w:sz w:val="28"/>
          <w:szCs w:val="28"/>
        </w:rPr>
        <w:t>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获奖。</w:t>
      </w:r>
    </w:p>
    <w:p w:rsidR="00026AA9" w:rsidRPr="00805A4E" w:rsidRDefault="00026AA9" w:rsidP="00026AA9">
      <w:pPr>
        <w:widowControl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05A4E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四、评选办法</w:t>
      </w:r>
    </w:p>
    <w:p w:rsidR="00026AA9" w:rsidRPr="00461C5F" w:rsidRDefault="00026AA9" w:rsidP="00026AA9">
      <w:pPr>
        <w:widowControl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—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日，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系部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根据本通知精神，认真组织青年教师参加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系部内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教学比赛活动，在此基础上择优向学校推荐参评人选。</w:t>
      </w:r>
    </w:p>
    <w:p w:rsidR="00026AA9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—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201368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740D6">
        <w:rPr>
          <w:rFonts w:ascii="仿宋_GB2312" w:eastAsia="仿宋_GB2312" w:hAnsi="宋体" w:cs="宋体" w:hint="eastAsia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日，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学校将组织参评青年教师</w:t>
      </w:r>
      <w:r w:rsidR="009C4B53">
        <w:rPr>
          <w:rFonts w:ascii="仿宋_GB2312" w:eastAsia="仿宋_GB2312" w:hAnsi="宋体" w:cs="宋体" w:hint="eastAsia"/>
          <w:kern w:val="0"/>
          <w:sz w:val="28"/>
          <w:szCs w:val="28"/>
        </w:rPr>
        <w:t>开展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教学</w:t>
      </w:r>
      <w:r w:rsidR="009C4B53">
        <w:rPr>
          <w:rFonts w:ascii="仿宋_GB2312" w:eastAsia="仿宋_GB2312" w:hAnsi="宋体" w:cs="宋体" w:hint="eastAsia"/>
          <w:kern w:val="0"/>
          <w:sz w:val="28"/>
          <w:szCs w:val="28"/>
        </w:rPr>
        <w:t>评比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活动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确定获奖教师名单。</w:t>
      </w:r>
    </w:p>
    <w:p w:rsidR="00026AA9" w:rsidRPr="00C56AA6" w:rsidRDefault="00026AA9" w:rsidP="00026AA9">
      <w:pPr>
        <w:widowControl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C56AA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五、奖励办法</w:t>
      </w:r>
    </w:p>
    <w:p w:rsidR="00026AA9" w:rsidRPr="00C56AA6" w:rsidRDefault="00DC2555" w:rsidP="00026AA9">
      <w:pPr>
        <w:widowControl/>
        <w:ind w:firstLineChars="20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 w:rsidR="00026AA9" w:rsidRPr="00C56AA6">
        <w:rPr>
          <w:rFonts w:ascii="仿宋_GB2312" w:eastAsia="仿宋_GB2312" w:hAnsi="宋体" w:cs="宋体" w:hint="eastAsia"/>
          <w:kern w:val="0"/>
          <w:sz w:val="28"/>
          <w:szCs w:val="28"/>
        </w:rPr>
        <w:t>1.学校对荣获教学能手</w:t>
      </w:r>
      <w:r w:rsidR="00026AA9">
        <w:rPr>
          <w:rFonts w:ascii="仿宋_GB2312" w:eastAsia="仿宋_GB2312" w:hAnsi="宋体" w:cs="宋体" w:hint="eastAsia"/>
          <w:kern w:val="0"/>
          <w:sz w:val="28"/>
          <w:szCs w:val="28"/>
        </w:rPr>
        <w:t>、教学新秀</w:t>
      </w:r>
      <w:r w:rsidR="00026AA9" w:rsidRPr="00C56AA6">
        <w:rPr>
          <w:rFonts w:ascii="仿宋_GB2312" w:eastAsia="仿宋_GB2312" w:hAnsi="宋体" w:cs="宋体" w:hint="eastAsia"/>
          <w:kern w:val="0"/>
          <w:sz w:val="28"/>
          <w:szCs w:val="28"/>
        </w:rPr>
        <w:t>称号的教师颁发荣誉证书，</w:t>
      </w:r>
      <w:r w:rsidR="00953FD4">
        <w:rPr>
          <w:rFonts w:ascii="仿宋_GB2312" w:eastAsia="仿宋_GB2312" w:hAnsi="宋体" w:cs="宋体" w:hint="eastAsia"/>
          <w:kern w:val="0"/>
          <w:sz w:val="28"/>
          <w:szCs w:val="28"/>
        </w:rPr>
        <w:t>并</w:t>
      </w:r>
      <w:r w:rsidR="00026AA9">
        <w:rPr>
          <w:rFonts w:ascii="仿宋_GB2312" w:eastAsia="仿宋_GB2312" w:hAnsi="宋体" w:cs="宋体" w:hint="eastAsia"/>
          <w:kern w:val="0"/>
          <w:sz w:val="28"/>
          <w:szCs w:val="28"/>
        </w:rPr>
        <w:t>一次性奖励1000元</w:t>
      </w:r>
      <w:r w:rsidR="00026AA9" w:rsidRPr="00C56AA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26AA9" w:rsidRPr="00C56AA6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56AA6">
        <w:rPr>
          <w:rFonts w:ascii="仿宋_GB2312" w:eastAsia="仿宋_GB2312" w:hAnsi="宋体" w:cs="宋体" w:hint="eastAsia"/>
          <w:kern w:val="0"/>
          <w:sz w:val="28"/>
          <w:szCs w:val="28"/>
        </w:rPr>
        <w:t>2.在校内媒体上公布获奖名单。</w:t>
      </w:r>
    </w:p>
    <w:p w:rsidR="00026AA9" w:rsidRPr="00C56AA6" w:rsidRDefault="00026AA9" w:rsidP="00026AA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56AA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3.获奖材料存入教师业务档案，作为教师晋升职称、职务的重要依据之一。</w:t>
      </w:r>
    </w:p>
    <w:p w:rsidR="007B2A6E" w:rsidRDefault="00026AA9" w:rsidP="007B2A6E">
      <w:pPr>
        <w:widowControl/>
        <w:ind w:firstLineChars="200" w:firstLine="56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C56AA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</w:t>
      </w:r>
      <w:r w:rsidRPr="00805A4E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其他要求</w:t>
      </w:r>
    </w:p>
    <w:p w:rsidR="00026AA9" w:rsidRPr="007B2A6E" w:rsidRDefault="00026AA9" w:rsidP="007B2A6E">
      <w:pPr>
        <w:widowControl/>
        <w:ind w:firstLineChars="200" w:firstLine="56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1、各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="009C4B53">
        <w:rPr>
          <w:rFonts w:ascii="仿宋_GB2312" w:eastAsia="仿宋_GB2312" w:hAnsi="宋体" w:cs="宋体" w:hint="eastAsia"/>
          <w:kern w:val="0"/>
          <w:sz w:val="28"/>
          <w:szCs w:val="28"/>
        </w:rPr>
        <w:t>（部）要高度重视，精心组织，本着公平、公正、公开的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原则做好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（部）</w:t>
      </w:r>
      <w:proofErr w:type="gramStart"/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内教学</w:t>
      </w:r>
      <w:proofErr w:type="gramEnd"/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比赛和择优推荐工作，引导广大青年教师积极投身教学工作。</w:t>
      </w:r>
    </w:p>
    <w:p w:rsidR="00026AA9" w:rsidRPr="0000343A" w:rsidRDefault="00026AA9" w:rsidP="00026AA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2、请各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（部）于</w:t>
      </w:r>
      <w:r w:rsidR="009C4B53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bookmarkStart w:id="0" w:name="_GoBack"/>
      <w:bookmarkEnd w:id="0"/>
      <w:r w:rsidR="009C4B53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日之前将以下材料</w:t>
      </w:r>
      <w:r w:rsidR="00921AF3">
        <w:rPr>
          <w:rFonts w:ascii="仿宋_GB2312" w:eastAsia="仿宋_GB2312" w:hAnsi="宋体" w:cs="宋体" w:hint="eastAsia"/>
          <w:kern w:val="0"/>
          <w:sz w:val="28"/>
          <w:szCs w:val="28"/>
        </w:rPr>
        <w:t>纸质版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（含电子档）</w:t>
      </w:r>
      <w:r w:rsidRPr="00461C5F">
        <w:rPr>
          <w:rFonts w:ascii="仿宋_GB2312" w:eastAsia="仿宋_GB2312" w:hAnsi="宋体" w:cs="宋体" w:hint="eastAsia"/>
          <w:kern w:val="0"/>
          <w:sz w:val="28"/>
          <w:szCs w:val="28"/>
        </w:rPr>
        <w:t>报送教务处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BE4E09">
        <w:rPr>
          <w:rFonts w:ascii="仿宋_GB2312" w:eastAsia="仿宋_GB2312" w:hAnsi="宋体" w:hint="eastAsia"/>
          <w:sz w:val="28"/>
          <w:szCs w:val="28"/>
        </w:rPr>
        <w:t>过期不予受理：</w:t>
      </w:r>
    </w:p>
    <w:p w:rsidR="00026AA9" w:rsidRPr="003B7FDC" w:rsidRDefault="00026AA9" w:rsidP="00201368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(1)</w:t>
      </w:r>
      <w:r w:rsidR="009C4B53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（部）</w:t>
      </w:r>
      <w:r w:rsidR="009C4B53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参评</w:t>
      </w: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教师推荐</w:t>
      </w:r>
      <w:r w:rsidR="00AD4EDD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名单；</w:t>
      </w:r>
    </w:p>
    <w:p w:rsidR="004064CF" w:rsidRPr="003B7FDC" w:rsidRDefault="00026AA9" w:rsidP="004064CF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(2)教学能手</w:t>
      </w:r>
      <w:r w:rsidR="003B7FDC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、教学</w:t>
      </w: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新秀申报</w:t>
      </w:r>
      <w:r w:rsidR="00921AF3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表</w:t>
      </w: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3B7FDC">
        <w:rPr>
          <w:rFonts w:ascii="仿宋_GB2312" w:eastAsia="仿宋_GB2312" w:hAnsi="宋体" w:hint="eastAsia"/>
          <w:sz w:val="28"/>
          <w:szCs w:val="28"/>
        </w:rPr>
        <w:t>一式二份</w:t>
      </w: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7B2A6E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（附件1）</w:t>
      </w:r>
      <w:r w:rsidR="00AD4EDD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064CF" w:rsidRPr="003B7FDC" w:rsidRDefault="004064CF" w:rsidP="004064CF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(3)</w:t>
      </w:r>
      <w:r w:rsidR="003B7FDC" w:rsidRPr="003B7FDC">
        <w:rPr>
          <w:rFonts w:ascii="仿宋_GB2312" w:eastAsia="仿宋_GB2312" w:hAnsi="宋体" w:hint="eastAsia"/>
          <w:sz w:val="28"/>
          <w:szCs w:val="28"/>
        </w:rPr>
        <w:t>申报教师参评课程情况表</w:t>
      </w:r>
      <w:r w:rsidR="007B2A6E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（附件</w:t>
      </w:r>
      <w:r w:rsidR="003B7FD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7B2A6E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AD4EDD" w:rsidRPr="003B7FD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026AA9" w:rsidRDefault="00026AA9" w:rsidP="00026AA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3、参评教师根据</w:t>
      </w:r>
      <w:r>
        <w:rPr>
          <w:rFonts w:ascii="仿宋_GB2312" w:eastAsia="仿宋_GB2312" w:hAnsi="宋体"/>
          <w:sz w:val="28"/>
          <w:szCs w:val="28"/>
        </w:rPr>
        <w:t>本学期</w:t>
      </w:r>
      <w:r>
        <w:rPr>
          <w:rFonts w:ascii="仿宋_GB2312" w:eastAsia="仿宋_GB2312" w:hAnsi="宋体" w:hint="eastAsia"/>
          <w:sz w:val="28"/>
          <w:szCs w:val="28"/>
        </w:rPr>
        <w:t>授课计划（偏差在6课时以内，以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校赛通知</w:t>
      </w:r>
      <w:proofErr w:type="gramEnd"/>
      <w:r>
        <w:rPr>
          <w:rFonts w:ascii="仿宋_GB2312" w:eastAsia="仿宋_GB2312" w:hAnsi="宋体"/>
          <w:sz w:val="28"/>
          <w:szCs w:val="28"/>
        </w:rPr>
        <w:t>日期为参照</w:t>
      </w:r>
      <w:r>
        <w:rPr>
          <w:rFonts w:ascii="仿宋_GB2312" w:eastAsia="仿宋_GB2312" w:hAnsi="宋体" w:hint="eastAsia"/>
          <w:sz w:val="28"/>
          <w:szCs w:val="28"/>
        </w:rPr>
        <w:t>）准备1学时课堂教学</w:t>
      </w:r>
      <w:r w:rsidR="00AD4EDD">
        <w:rPr>
          <w:rFonts w:ascii="仿宋_GB2312" w:eastAsia="仿宋_GB2312" w:hAnsi="宋体" w:hint="eastAsia"/>
          <w:sz w:val="28"/>
          <w:szCs w:val="28"/>
        </w:rPr>
        <w:t>内容</w:t>
      </w:r>
      <w:r>
        <w:rPr>
          <w:rFonts w:ascii="仿宋_GB2312" w:eastAsia="仿宋_GB2312" w:hAnsi="宋体" w:hint="eastAsia"/>
          <w:sz w:val="28"/>
          <w:szCs w:val="28"/>
        </w:rPr>
        <w:t>备评。要求能体现现代职教理念，具有创新性和示范性；本学期教学文件（人才培养方案、课程标准、授课计划、教案、备课笔记等）作为评比的组成部分。</w:t>
      </w:r>
    </w:p>
    <w:p w:rsidR="003B7FDC" w:rsidRPr="00401430" w:rsidRDefault="003B7FDC" w:rsidP="00026AA9">
      <w:pPr>
        <w:rPr>
          <w:rFonts w:ascii="仿宋_GB2312" w:eastAsia="仿宋_GB2312" w:hAnsi="宋体"/>
          <w:sz w:val="28"/>
          <w:szCs w:val="28"/>
        </w:rPr>
      </w:pPr>
    </w:p>
    <w:p w:rsidR="00026AA9" w:rsidRDefault="00026AA9" w:rsidP="00D01F1B">
      <w:pPr>
        <w:tabs>
          <w:tab w:val="left" w:pos="644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教</w:t>
      </w:r>
      <w:r>
        <w:rPr>
          <w:rFonts w:ascii="仿宋_GB2312" w:eastAsia="仿宋_GB2312" w:hAnsi="宋体"/>
          <w:sz w:val="28"/>
          <w:szCs w:val="28"/>
        </w:rPr>
        <w:t>务处</w:t>
      </w:r>
    </w:p>
    <w:p w:rsidR="003B7FDC" w:rsidRPr="00602961" w:rsidRDefault="00026AA9" w:rsidP="00602961">
      <w:pPr>
        <w:tabs>
          <w:tab w:val="left" w:pos="5490"/>
        </w:tabs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D01F1B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D4EDD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D4EDD">
        <w:rPr>
          <w:rFonts w:ascii="仿宋_GB2312" w:eastAsia="仿宋_GB2312" w:hAnsi="宋体" w:hint="eastAsia"/>
          <w:sz w:val="24"/>
        </w:rPr>
        <w:t>2017年3月3</w:t>
      </w:r>
      <w:r w:rsidR="001862CD">
        <w:rPr>
          <w:rFonts w:ascii="仿宋_GB2312" w:eastAsia="仿宋_GB2312" w:hAnsi="宋体" w:hint="eastAsia"/>
          <w:sz w:val="24"/>
        </w:rPr>
        <w:t>0</w:t>
      </w:r>
      <w:r w:rsidR="00AD4EDD">
        <w:rPr>
          <w:rFonts w:ascii="仿宋_GB2312" w:eastAsia="仿宋_GB2312" w:hAnsi="宋体" w:hint="eastAsia"/>
          <w:sz w:val="24"/>
        </w:rPr>
        <w:t>日</w:t>
      </w:r>
    </w:p>
    <w:p w:rsidR="00035620" w:rsidRDefault="00035620" w:rsidP="0003562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035620" w:rsidRPr="00035620" w:rsidRDefault="00035620" w:rsidP="00035620">
      <w:pPr>
        <w:pStyle w:val="a5"/>
        <w:ind w:left="720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035620">
        <w:rPr>
          <w:rFonts w:ascii="仿宋_GB2312" w:eastAsia="仿宋_GB2312" w:hAnsi="宋体" w:hint="eastAsia"/>
          <w:sz w:val="28"/>
          <w:szCs w:val="28"/>
        </w:rPr>
        <w:t>徐州生物工程职业技术学院</w:t>
      </w:r>
      <w:r>
        <w:rPr>
          <w:rFonts w:ascii="仿宋_GB2312" w:eastAsia="仿宋_GB2312" w:hAnsi="宋体" w:hint="eastAsia"/>
          <w:sz w:val="28"/>
          <w:szCs w:val="28"/>
        </w:rPr>
        <w:t>教学能手</w:t>
      </w:r>
      <w:r w:rsidR="00D05FC3">
        <w:rPr>
          <w:rFonts w:ascii="仿宋_GB2312" w:eastAsia="仿宋_GB2312" w:hAnsi="宋体" w:hint="eastAsia"/>
          <w:sz w:val="28"/>
          <w:szCs w:val="28"/>
        </w:rPr>
        <w:t>、新秀</w:t>
      </w:r>
      <w:r>
        <w:rPr>
          <w:rFonts w:ascii="仿宋_GB2312" w:eastAsia="仿宋_GB2312" w:hAnsi="宋体" w:hint="eastAsia"/>
          <w:sz w:val="28"/>
          <w:szCs w:val="28"/>
        </w:rPr>
        <w:t>申报表</w:t>
      </w:r>
    </w:p>
    <w:p w:rsidR="004935BE" w:rsidRDefault="00035620" w:rsidP="00035620">
      <w:pPr>
        <w:pStyle w:val="a5"/>
        <w:ind w:left="720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="00A22363">
        <w:rPr>
          <w:rFonts w:ascii="仿宋_GB2312" w:eastAsia="仿宋_GB2312" w:hAnsi="宋体" w:hint="eastAsia"/>
          <w:sz w:val="28"/>
          <w:szCs w:val="28"/>
        </w:rPr>
        <w:t>申报教师参评课程情况表</w:t>
      </w:r>
    </w:p>
    <w:p w:rsidR="004935BE" w:rsidRDefault="004935BE" w:rsidP="00035620">
      <w:pPr>
        <w:pStyle w:val="a5"/>
        <w:ind w:left="720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="00A22363" w:rsidRPr="004935BE">
        <w:rPr>
          <w:rFonts w:ascii="仿宋_GB2312" w:eastAsia="仿宋_GB2312" w:hAnsi="宋体" w:hint="eastAsia"/>
          <w:sz w:val="28"/>
          <w:szCs w:val="28"/>
        </w:rPr>
        <w:t>教学能手、新秀评比评分表</w:t>
      </w:r>
    </w:p>
    <w:p w:rsidR="003B7FDC" w:rsidRDefault="003B7FDC" w:rsidP="00026AA9">
      <w:pPr>
        <w:rPr>
          <w:rFonts w:ascii="黑体" w:eastAsia="黑体" w:hAnsi="宋体"/>
          <w:sz w:val="28"/>
        </w:rPr>
      </w:pPr>
    </w:p>
    <w:p w:rsidR="00026AA9" w:rsidRPr="003D5A13" w:rsidRDefault="00026AA9" w:rsidP="00026AA9">
      <w:pPr>
        <w:rPr>
          <w:rFonts w:ascii="黑体" w:eastAsia="黑体" w:hAnsi="宋体"/>
          <w:sz w:val="28"/>
        </w:rPr>
      </w:pPr>
      <w:r w:rsidRPr="006E189B">
        <w:rPr>
          <w:rFonts w:ascii="黑体" w:eastAsia="黑体" w:hAnsi="宋体" w:hint="eastAsia"/>
          <w:sz w:val="28"/>
        </w:rPr>
        <w:lastRenderedPageBreak/>
        <w:t>附件</w:t>
      </w:r>
      <w:r>
        <w:rPr>
          <w:rFonts w:ascii="黑体" w:eastAsia="黑体" w:hAnsi="宋体" w:hint="eastAsia"/>
          <w:sz w:val="28"/>
        </w:rPr>
        <w:t>1</w:t>
      </w:r>
      <w:r w:rsidRPr="006E189B">
        <w:rPr>
          <w:rFonts w:ascii="黑体" w:eastAsia="黑体" w:hAnsi="宋体" w:hint="eastAsia"/>
          <w:sz w:val="28"/>
        </w:rPr>
        <w:t>:</w:t>
      </w:r>
    </w:p>
    <w:p w:rsidR="00026AA9" w:rsidRPr="006E189B" w:rsidRDefault="00026AA9" w:rsidP="00026AA9">
      <w:pPr>
        <w:rPr>
          <w:rFonts w:ascii="黑体" w:eastAsia="黑体" w:hAnsi="宋体"/>
          <w:sz w:val="30"/>
        </w:rPr>
      </w:pPr>
    </w:p>
    <w:p w:rsidR="00026AA9" w:rsidRDefault="00026AA9" w:rsidP="00026AA9">
      <w:pPr>
        <w:spacing w:line="620" w:lineRule="exact"/>
        <w:jc w:val="center"/>
        <w:rPr>
          <w:rFonts w:ascii="黑体" w:eastAsia="黑体" w:hAnsi="宋体"/>
          <w:sz w:val="60"/>
        </w:rPr>
      </w:pPr>
      <w:r>
        <w:rPr>
          <w:rFonts w:ascii="黑体" w:eastAsia="黑体" w:hAnsi="宋体" w:hint="eastAsia"/>
          <w:sz w:val="60"/>
        </w:rPr>
        <w:t>徐州生物工程职业技术学院</w:t>
      </w:r>
    </w:p>
    <w:p w:rsidR="00026AA9" w:rsidRDefault="00026AA9" w:rsidP="00026AA9">
      <w:pPr>
        <w:spacing w:line="620" w:lineRule="exact"/>
        <w:jc w:val="center"/>
        <w:rPr>
          <w:rFonts w:ascii="黑体" w:eastAsia="黑体" w:hAnsi="宋体"/>
          <w:sz w:val="60"/>
        </w:rPr>
      </w:pPr>
    </w:p>
    <w:p w:rsidR="00026AA9" w:rsidRPr="00EE1E45" w:rsidRDefault="00026AA9" w:rsidP="00026AA9">
      <w:pPr>
        <w:spacing w:line="620" w:lineRule="exact"/>
        <w:jc w:val="center"/>
        <w:rPr>
          <w:rFonts w:ascii="黑体" w:eastAsia="黑体" w:hAnsi="宋体"/>
          <w:sz w:val="60"/>
        </w:rPr>
      </w:pPr>
      <w:r w:rsidRPr="00EE1E45">
        <w:rPr>
          <w:rFonts w:ascii="黑体" w:eastAsia="黑体" w:hAnsi="宋体" w:hint="eastAsia"/>
          <w:sz w:val="60"/>
        </w:rPr>
        <w:t>教学能手</w:t>
      </w:r>
      <w:r w:rsidR="00AB73FB">
        <w:rPr>
          <w:rFonts w:ascii="黑体" w:eastAsia="黑体" w:hAnsi="宋体" w:hint="eastAsia"/>
          <w:sz w:val="60"/>
        </w:rPr>
        <w:t>、新秀</w:t>
      </w:r>
      <w:r w:rsidRPr="00EE1E45">
        <w:rPr>
          <w:rFonts w:ascii="黑体" w:eastAsia="黑体" w:hAnsi="宋体" w:hint="eastAsia"/>
          <w:sz w:val="60"/>
        </w:rPr>
        <w:t>申报</w:t>
      </w:r>
      <w:r w:rsidR="00035620">
        <w:rPr>
          <w:rFonts w:ascii="黑体" w:eastAsia="黑体" w:hAnsi="宋体" w:hint="eastAsia"/>
          <w:sz w:val="60"/>
        </w:rPr>
        <w:t>表</w:t>
      </w:r>
    </w:p>
    <w:p w:rsidR="00026AA9" w:rsidRPr="006E189B" w:rsidRDefault="00026AA9" w:rsidP="00026AA9">
      <w:pPr>
        <w:rPr>
          <w:rFonts w:ascii="黑体" w:eastAsia="黑体" w:hAnsi="宋体"/>
          <w:sz w:val="30"/>
        </w:rPr>
      </w:pPr>
    </w:p>
    <w:p w:rsidR="00026AA9" w:rsidRDefault="00026AA9" w:rsidP="00026AA9">
      <w:pPr>
        <w:rPr>
          <w:rFonts w:ascii="黑体" w:eastAsia="黑体" w:hAnsi="宋体"/>
          <w:sz w:val="30"/>
        </w:rPr>
      </w:pPr>
    </w:p>
    <w:p w:rsidR="00026AA9" w:rsidRDefault="00026AA9" w:rsidP="00026AA9">
      <w:pPr>
        <w:rPr>
          <w:rFonts w:ascii="黑体" w:eastAsia="黑体" w:hAnsi="宋体"/>
          <w:sz w:val="30"/>
        </w:rPr>
      </w:pPr>
    </w:p>
    <w:p w:rsidR="003D5A13" w:rsidRDefault="003D5A13" w:rsidP="00026AA9">
      <w:pPr>
        <w:rPr>
          <w:rFonts w:ascii="黑体" w:eastAsia="黑体" w:hAnsi="宋体"/>
          <w:sz w:val="30"/>
        </w:rPr>
      </w:pPr>
    </w:p>
    <w:p w:rsidR="003D5A13" w:rsidRPr="006E189B" w:rsidRDefault="003D5A13" w:rsidP="00026AA9">
      <w:pPr>
        <w:rPr>
          <w:rFonts w:ascii="黑体" w:eastAsia="黑体" w:hAnsi="宋体"/>
          <w:sz w:val="30"/>
        </w:rPr>
      </w:pPr>
    </w:p>
    <w:p w:rsidR="00026AA9" w:rsidRDefault="00026AA9" w:rsidP="003D5A13">
      <w:pPr>
        <w:spacing w:line="900" w:lineRule="exact"/>
        <w:ind w:firstLineChars="400" w:firstLine="1360"/>
        <w:rPr>
          <w:rFonts w:ascii="黑体" w:eastAsia="黑体" w:hAnsi="宋体"/>
          <w:sz w:val="32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申    请    </w:t>
      </w:r>
      <w:r w:rsidRPr="006E189B">
        <w:rPr>
          <w:rFonts w:ascii="黑体" w:eastAsia="黑体" w:hAnsi="宋体" w:hint="eastAsia"/>
          <w:sz w:val="32"/>
        </w:rPr>
        <w:t>人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AB73FB" w:rsidRPr="00AB73FB" w:rsidRDefault="00AB73FB" w:rsidP="00AB73FB">
      <w:pPr>
        <w:spacing w:line="900" w:lineRule="exact"/>
        <w:ind w:firstLineChars="400" w:firstLine="1360"/>
        <w:rPr>
          <w:rFonts w:ascii="黑体" w:eastAsia="黑体" w:hAnsi="宋体"/>
          <w:spacing w:val="10"/>
          <w:sz w:val="32"/>
        </w:rPr>
      </w:pPr>
      <w:r w:rsidRPr="00AB73FB">
        <w:rPr>
          <w:rFonts w:ascii="黑体" w:eastAsia="黑体" w:hAnsi="宋体" w:hint="eastAsia"/>
          <w:spacing w:val="10"/>
          <w:sz w:val="32"/>
        </w:rPr>
        <w:t>申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报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类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型</w:t>
      </w:r>
      <w:r>
        <w:rPr>
          <w:rFonts w:ascii="黑体" w:eastAsia="黑体" w:hAnsi="宋体" w:hint="eastAsia"/>
          <w:spacing w:val="10"/>
          <w:sz w:val="32"/>
        </w:rPr>
        <w:t xml:space="preserve">   </w:t>
      </w:r>
      <w:r>
        <w:rPr>
          <w:rFonts w:ascii="黑体" w:eastAsia="黑体" w:hAnsi="黑体" w:hint="eastAsia"/>
          <w:spacing w:val="10"/>
          <w:sz w:val="32"/>
        </w:rPr>
        <w:t>□</w:t>
      </w:r>
      <w:r>
        <w:rPr>
          <w:rFonts w:ascii="黑体" w:eastAsia="黑体" w:hAnsi="宋体" w:hint="eastAsia"/>
          <w:spacing w:val="10"/>
          <w:sz w:val="32"/>
        </w:rPr>
        <w:t xml:space="preserve">能手   </w:t>
      </w:r>
      <w:r>
        <w:rPr>
          <w:rFonts w:ascii="黑体" w:eastAsia="黑体" w:hAnsi="黑体" w:hint="eastAsia"/>
          <w:spacing w:val="10"/>
          <w:sz w:val="32"/>
        </w:rPr>
        <w:t>□</w:t>
      </w:r>
      <w:r>
        <w:rPr>
          <w:rFonts w:ascii="黑体" w:eastAsia="黑体" w:hAnsi="宋体" w:hint="eastAsia"/>
          <w:spacing w:val="10"/>
          <w:sz w:val="32"/>
        </w:rPr>
        <w:t>新秀</w:t>
      </w:r>
    </w:p>
    <w:p w:rsidR="00026AA9" w:rsidRPr="006E189B" w:rsidRDefault="00026AA9" w:rsidP="003D5A13">
      <w:pPr>
        <w:spacing w:line="900" w:lineRule="exact"/>
        <w:ind w:firstLineChars="400" w:firstLine="1360"/>
        <w:rPr>
          <w:rFonts w:ascii="黑体" w:eastAsia="黑体" w:hAnsi="宋体"/>
          <w:sz w:val="32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主  讲  课  </w:t>
      </w:r>
      <w:r w:rsidRPr="006E189B">
        <w:rPr>
          <w:rFonts w:ascii="黑体" w:eastAsia="黑体" w:hAnsi="宋体" w:hint="eastAsia"/>
          <w:sz w:val="32"/>
        </w:rPr>
        <w:t>程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026AA9" w:rsidRPr="006E189B" w:rsidRDefault="00026AA9" w:rsidP="003D5A13">
      <w:pPr>
        <w:spacing w:line="900" w:lineRule="exact"/>
        <w:ind w:firstLineChars="450" w:firstLine="1440"/>
        <w:rPr>
          <w:rFonts w:ascii="黑体" w:eastAsia="黑体" w:hAnsi="宋体"/>
          <w:sz w:val="32"/>
          <w:u w:val="single"/>
        </w:rPr>
      </w:pPr>
      <w:r>
        <w:rPr>
          <w:rFonts w:ascii="黑体" w:eastAsia="黑体" w:hAnsi="宋体" w:hint="eastAsia"/>
          <w:sz w:val="32"/>
        </w:rPr>
        <w:t>系</w:t>
      </w:r>
      <w:r w:rsidRPr="006E189B">
        <w:rPr>
          <w:rFonts w:ascii="黑体" w:eastAsia="黑体" w:hAnsi="宋体" w:hint="eastAsia"/>
          <w:sz w:val="32"/>
        </w:rPr>
        <w:t>（部）（盖章）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</w:t>
      </w:r>
    </w:p>
    <w:p w:rsidR="00026AA9" w:rsidRPr="006E189B" w:rsidRDefault="00026AA9" w:rsidP="003D5A13">
      <w:pPr>
        <w:spacing w:line="900" w:lineRule="exact"/>
        <w:ind w:firstLineChars="400" w:firstLine="1360"/>
        <w:rPr>
          <w:rFonts w:ascii="黑体" w:eastAsia="黑体" w:hAnsi="宋体"/>
          <w:sz w:val="30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填  报  时  </w:t>
      </w:r>
      <w:r w:rsidRPr="006E189B">
        <w:rPr>
          <w:rFonts w:ascii="黑体" w:eastAsia="黑体" w:hAnsi="宋体" w:hint="eastAsia"/>
          <w:sz w:val="32"/>
        </w:rPr>
        <w:t>间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026AA9" w:rsidRPr="006E189B" w:rsidRDefault="00026AA9" w:rsidP="00026AA9">
      <w:pPr>
        <w:rPr>
          <w:rFonts w:ascii="黑体" w:eastAsia="黑体" w:hAnsi="宋体"/>
          <w:sz w:val="30"/>
          <w:u w:val="single"/>
        </w:rPr>
      </w:pPr>
    </w:p>
    <w:p w:rsidR="00026AA9" w:rsidRPr="006E189B" w:rsidRDefault="00026AA9" w:rsidP="00026AA9">
      <w:pPr>
        <w:rPr>
          <w:rFonts w:ascii="黑体" w:eastAsia="黑体" w:hAnsi="宋体"/>
          <w:sz w:val="30"/>
          <w:u w:val="single"/>
        </w:rPr>
      </w:pPr>
    </w:p>
    <w:p w:rsidR="003D5A13" w:rsidRDefault="003D5A13" w:rsidP="00026AA9">
      <w:pPr>
        <w:rPr>
          <w:rFonts w:ascii="黑体" w:eastAsia="黑体" w:hAnsi="宋体"/>
          <w:sz w:val="30"/>
          <w:u w:val="single"/>
        </w:rPr>
      </w:pPr>
    </w:p>
    <w:p w:rsidR="003D5A13" w:rsidRPr="006E189B" w:rsidRDefault="003D5A13" w:rsidP="00026AA9">
      <w:pPr>
        <w:rPr>
          <w:rFonts w:ascii="黑体" w:eastAsia="黑体" w:hAnsi="宋体"/>
          <w:sz w:val="30"/>
          <w:u w:val="single"/>
        </w:rPr>
      </w:pPr>
    </w:p>
    <w:p w:rsidR="00026AA9" w:rsidRPr="006E189B" w:rsidRDefault="00026AA9" w:rsidP="00026AA9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学院</w:t>
      </w:r>
      <w:r w:rsidRPr="006E189B">
        <w:rPr>
          <w:rFonts w:ascii="黑体" w:eastAsia="黑体" w:hAnsi="宋体" w:hint="eastAsia"/>
          <w:sz w:val="32"/>
        </w:rPr>
        <w:t>教务处</w:t>
      </w:r>
      <w:r>
        <w:rPr>
          <w:rFonts w:ascii="黑体" w:eastAsia="黑体" w:hAnsi="宋体" w:hint="eastAsia"/>
          <w:sz w:val="32"/>
        </w:rPr>
        <w:t xml:space="preserve"> </w:t>
      </w:r>
      <w:r w:rsidRPr="006E189B">
        <w:rPr>
          <w:rFonts w:ascii="黑体" w:eastAsia="黑体" w:hAnsi="宋体" w:hint="eastAsia"/>
          <w:sz w:val="32"/>
        </w:rPr>
        <w:t>制</w:t>
      </w:r>
    </w:p>
    <w:p w:rsidR="00026AA9" w:rsidRDefault="00026AA9" w:rsidP="00026AA9">
      <w:pPr>
        <w:jc w:val="center"/>
        <w:rPr>
          <w:rFonts w:eastAsia="黑体"/>
          <w:sz w:val="30"/>
        </w:rPr>
      </w:pPr>
      <w:r>
        <w:rPr>
          <w:rFonts w:eastAsia="仿宋_GB2312"/>
          <w:sz w:val="30"/>
        </w:rPr>
        <w:br w:type="page"/>
      </w:r>
      <w:r>
        <w:rPr>
          <w:rFonts w:eastAsia="黑体" w:hint="eastAsia"/>
          <w:spacing w:val="60"/>
          <w:sz w:val="30"/>
        </w:rPr>
        <w:lastRenderedPageBreak/>
        <w:t>一、申报人基本情</w:t>
      </w:r>
      <w:r>
        <w:rPr>
          <w:rFonts w:eastAsia="黑体" w:hint="eastAsia"/>
          <w:sz w:val="30"/>
        </w:rPr>
        <w:t>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7"/>
        <w:gridCol w:w="465"/>
        <w:gridCol w:w="918"/>
        <w:gridCol w:w="358"/>
        <w:gridCol w:w="284"/>
        <w:gridCol w:w="618"/>
        <w:gridCol w:w="360"/>
        <w:gridCol w:w="723"/>
        <w:gridCol w:w="283"/>
        <w:gridCol w:w="614"/>
        <w:gridCol w:w="520"/>
        <w:gridCol w:w="380"/>
        <w:gridCol w:w="720"/>
      </w:tblGrid>
      <w:tr w:rsidR="00026AA9" w:rsidRPr="006C1D85" w:rsidTr="008F4B49">
        <w:trPr>
          <w:trHeight w:val="64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160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trHeight w:val="61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3240" w:type="dxa"/>
            <w:gridSpan w:val="6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3D5A13">
        <w:trPr>
          <w:cantSplit/>
          <w:trHeight w:val="61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最终学历（学位）</w:t>
            </w:r>
          </w:p>
        </w:tc>
        <w:tc>
          <w:tcPr>
            <w:tcW w:w="1242" w:type="dxa"/>
            <w:gridSpan w:val="2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授予单位</w:t>
            </w:r>
          </w:p>
        </w:tc>
        <w:tc>
          <w:tcPr>
            <w:tcW w:w="1701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授予时间</w:t>
            </w:r>
          </w:p>
        </w:tc>
        <w:tc>
          <w:tcPr>
            <w:tcW w:w="1100" w:type="dxa"/>
            <w:gridSpan w:val="2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3D5A13">
        <w:trPr>
          <w:cantSplit/>
          <w:trHeight w:val="61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802" w:type="dxa"/>
            <w:gridSpan w:val="5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517" w:type="dxa"/>
            <w:gridSpan w:val="5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1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020" w:type="dxa"/>
            <w:gridSpan w:val="1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15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20" w:type="dxa"/>
            <w:gridSpan w:val="13"/>
            <w:vAlign w:val="center"/>
          </w:tcPr>
          <w:p w:rsidR="00026AA9" w:rsidRPr="003D5A13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784"/>
        </w:trPr>
        <w:tc>
          <w:tcPr>
            <w:tcW w:w="9288" w:type="dxa"/>
            <w:gridSpan w:val="14"/>
            <w:vAlign w:val="center"/>
          </w:tcPr>
          <w:p w:rsidR="00026AA9" w:rsidRPr="003D5A13" w:rsidRDefault="003B3018" w:rsidP="00695E2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近2</w:t>
            </w:r>
            <w:r w:rsidR="001862CD">
              <w:rPr>
                <w:rFonts w:ascii="仿宋_GB2312" w:eastAsia="仿宋_GB2312" w:hint="eastAsia"/>
                <w:sz w:val="24"/>
              </w:rPr>
              <w:t>年教学工作</w:t>
            </w:r>
            <w:r>
              <w:rPr>
                <w:rFonts w:ascii="仿宋_GB2312" w:eastAsia="仿宋_GB2312" w:hint="eastAsia"/>
                <w:sz w:val="24"/>
              </w:rPr>
              <w:t>情况：</w:t>
            </w:r>
          </w:p>
        </w:tc>
      </w:tr>
      <w:tr w:rsidR="00FF2893" w:rsidRPr="006C1D85" w:rsidTr="00047B38">
        <w:trPr>
          <w:cantSplit/>
          <w:trHeight w:val="610"/>
        </w:trPr>
        <w:tc>
          <w:tcPr>
            <w:tcW w:w="3045" w:type="dxa"/>
            <w:gridSpan w:val="2"/>
            <w:vAlign w:val="center"/>
          </w:tcPr>
          <w:p w:rsidR="00FF2893" w:rsidRPr="003D5A13" w:rsidRDefault="00FF2893" w:rsidP="003B301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2014-2015-2学期：</w:t>
            </w:r>
          </w:p>
        </w:tc>
        <w:tc>
          <w:tcPr>
            <w:tcW w:w="1741" w:type="dxa"/>
            <w:gridSpan w:val="3"/>
            <w:vAlign w:val="center"/>
          </w:tcPr>
          <w:p w:rsidR="00FF2893" w:rsidRPr="003D5A13" w:rsidRDefault="00695E26" w:rsidP="00695E26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FF2893" w:rsidRPr="003D5A13" w:rsidRDefault="00FF2893" w:rsidP="00CA4F0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FF2893" w:rsidRPr="003D5A13" w:rsidRDefault="00FF2893" w:rsidP="00FF289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93" w:rsidRPr="006C1D85" w:rsidTr="00047B38">
        <w:trPr>
          <w:cantSplit/>
          <w:trHeight w:val="562"/>
        </w:trPr>
        <w:tc>
          <w:tcPr>
            <w:tcW w:w="3045" w:type="dxa"/>
            <w:gridSpan w:val="2"/>
            <w:vAlign w:val="center"/>
          </w:tcPr>
          <w:p w:rsidR="00FF2893" w:rsidRPr="003D5A13" w:rsidRDefault="00FF2893" w:rsidP="003B301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2015-2016-1学期：</w:t>
            </w:r>
          </w:p>
        </w:tc>
        <w:tc>
          <w:tcPr>
            <w:tcW w:w="1741" w:type="dxa"/>
            <w:gridSpan w:val="3"/>
            <w:vAlign w:val="center"/>
          </w:tcPr>
          <w:p w:rsidR="00FF2893" w:rsidRPr="003D5A13" w:rsidRDefault="00695E26" w:rsidP="00695E26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FF2893" w:rsidRPr="003D5A13" w:rsidRDefault="00FF2893" w:rsidP="00CA4F0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FF2893" w:rsidRPr="003D5A13" w:rsidRDefault="00FF2893" w:rsidP="00FF289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93" w:rsidRPr="006C1D85" w:rsidTr="00047B38">
        <w:trPr>
          <w:cantSplit/>
          <w:trHeight w:val="542"/>
        </w:trPr>
        <w:tc>
          <w:tcPr>
            <w:tcW w:w="3045" w:type="dxa"/>
            <w:gridSpan w:val="2"/>
            <w:vAlign w:val="center"/>
          </w:tcPr>
          <w:p w:rsidR="00FF2893" w:rsidRPr="003D5A13" w:rsidRDefault="00FF2893" w:rsidP="003B301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2015-2016-2学期：</w:t>
            </w:r>
          </w:p>
        </w:tc>
        <w:tc>
          <w:tcPr>
            <w:tcW w:w="1741" w:type="dxa"/>
            <w:gridSpan w:val="3"/>
            <w:vAlign w:val="center"/>
          </w:tcPr>
          <w:p w:rsidR="00FF2893" w:rsidRPr="003D5A13" w:rsidRDefault="00695E26" w:rsidP="00695E26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FF2893" w:rsidRPr="003D5A13" w:rsidRDefault="00FF2893" w:rsidP="00CA4F0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FF2893" w:rsidRPr="003D5A13" w:rsidRDefault="00FF2893" w:rsidP="00FF289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93" w:rsidRPr="006C1D85" w:rsidTr="00047B38">
        <w:trPr>
          <w:cantSplit/>
          <w:trHeight w:val="564"/>
        </w:trPr>
        <w:tc>
          <w:tcPr>
            <w:tcW w:w="3045" w:type="dxa"/>
            <w:gridSpan w:val="2"/>
            <w:vAlign w:val="center"/>
          </w:tcPr>
          <w:p w:rsidR="00FF2893" w:rsidRPr="003D5A13" w:rsidRDefault="00FF2893" w:rsidP="003B301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2016-2017-1学期：</w:t>
            </w:r>
          </w:p>
        </w:tc>
        <w:tc>
          <w:tcPr>
            <w:tcW w:w="1741" w:type="dxa"/>
            <w:gridSpan w:val="3"/>
            <w:vAlign w:val="center"/>
          </w:tcPr>
          <w:p w:rsidR="00FF2893" w:rsidRPr="003D5A13" w:rsidRDefault="00695E26" w:rsidP="00695E26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FF2893" w:rsidRPr="003D5A13" w:rsidRDefault="00FF2893" w:rsidP="00CA4F0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FF2893" w:rsidRPr="003D5A13" w:rsidRDefault="00FF2893" w:rsidP="00FF289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F2893" w:rsidRPr="006C1D85" w:rsidTr="00047B38">
        <w:trPr>
          <w:cantSplit/>
          <w:trHeight w:val="564"/>
        </w:trPr>
        <w:tc>
          <w:tcPr>
            <w:tcW w:w="3045" w:type="dxa"/>
            <w:gridSpan w:val="2"/>
            <w:vAlign w:val="center"/>
          </w:tcPr>
          <w:p w:rsidR="00FF2893" w:rsidRPr="005A73D1" w:rsidRDefault="00FF2893" w:rsidP="003B3018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5A73D1">
              <w:rPr>
                <w:rFonts w:ascii="仿宋_GB2312" w:eastAsia="仿宋_GB2312" w:hint="eastAsia"/>
                <w:b/>
                <w:sz w:val="24"/>
              </w:rPr>
              <w:t>四学期平均课时量：</w:t>
            </w:r>
          </w:p>
        </w:tc>
        <w:tc>
          <w:tcPr>
            <w:tcW w:w="1741" w:type="dxa"/>
            <w:gridSpan w:val="3"/>
            <w:vAlign w:val="center"/>
          </w:tcPr>
          <w:p w:rsidR="00FF2893" w:rsidRPr="004D0E03" w:rsidRDefault="00695E26" w:rsidP="00695E26"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FF2893" w:rsidRPr="004D0E03" w:rsidRDefault="00047B38" w:rsidP="00CA4F02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获优秀等第次数：</w:t>
            </w:r>
          </w:p>
        </w:tc>
        <w:tc>
          <w:tcPr>
            <w:tcW w:w="2234" w:type="dxa"/>
            <w:gridSpan w:val="4"/>
            <w:vAlign w:val="center"/>
          </w:tcPr>
          <w:p w:rsidR="00FF2893" w:rsidRPr="004D0E03" w:rsidRDefault="004D0E03" w:rsidP="004D0E03"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次</w:t>
            </w:r>
          </w:p>
        </w:tc>
      </w:tr>
      <w:tr w:rsidR="003B3018" w:rsidRPr="006C1D85" w:rsidTr="00EE6B8B">
        <w:trPr>
          <w:cantSplit/>
          <w:trHeight w:val="784"/>
        </w:trPr>
        <w:tc>
          <w:tcPr>
            <w:tcW w:w="9288" w:type="dxa"/>
            <w:gridSpan w:val="14"/>
            <w:vAlign w:val="center"/>
          </w:tcPr>
          <w:p w:rsidR="003B3018" w:rsidRPr="003D5A13" w:rsidRDefault="003B3018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主要学习、工作简历</w:t>
            </w: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  <w:vAlign w:val="center"/>
          </w:tcPr>
          <w:p w:rsidR="00026AA9" w:rsidRPr="003D5A13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420" w:type="dxa"/>
            <w:gridSpan w:val="6"/>
            <w:vAlign w:val="center"/>
          </w:tcPr>
          <w:p w:rsidR="00026AA9" w:rsidRPr="003D5A13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学习/工作单位</w:t>
            </w:r>
          </w:p>
        </w:tc>
        <w:tc>
          <w:tcPr>
            <w:tcW w:w="3600" w:type="dxa"/>
            <w:gridSpan w:val="7"/>
            <w:vAlign w:val="center"/>
          </w:tcPr>
          <w:p w:rsidR="00026AA9" w:rsidRPr="003D5A13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所学专业/所从事学科领域</w:t>
            </w: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026AA9" w:rsidRPr="006C1D85" w:rsidTr="00EE6B8B">
        <w:trPr>
          <w:cantSplit/>
          <w:trHeight w:val="630"/>
        </w:trPr>
        <w:tc>
          <w:tcPr>
            <w:tcW w:w="2268" w:type="dxa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026AA9" w:rsidRPr="003D5A13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F4B49" w:rsidRPr="008F4B49" w:rsidRDefault="008F4B49" w:rsidP="008F4B49">
      <w:pPr>
        <w:tabs>
          <w:tab w:val="left" w:pos="3165"/>
          <w:tab w:val="center" w:pos="4535"/>
        </w:tabs>
        <w:spacing w:line="400" w:lineRule="exact"/>
        <w:rPr>
          <w:rFonts w:ascii="仿宋_GB2312" w:eastAsia="仿宋_GB2312"/>
          <w:sz w:val="28"/>
        </w:rPr>
      </w:pPr>
    </w:p>
    <w:p w:rsidR="008F4B49" w:rsidRDefault="008F4B49" w:rsidP="008F4B49">
      <w:pPr>
        <w:tabs>
          <w:tab w:val="left" w:pos="3165"/>
          <w:tab w:val="center" w:pos="4535"/>
        </w:tabs>
        <w:spacing w:line="400" w:lineRule="exact"/>
        <w:jc w:val="center"/>
        <w:rPr>
          <w:rFonts w:eastAsia="黑体"/>
          <w:spacing w:val="60"/>
          <w:sz w:val="30"/>
        </w:rPr>
      </w:pPr>
      <w:r w:rsidRPr="008F4B49">
        <w:rPr>
          <w:rFonts w:eastAsia="黑体" w:hint="eastAsia"/>
          <w:spacing w:val="60"/>
          <w:sz w:val="30"/>
        </w:rPr>
        <w:lastRenderedPageBreak/>
        <w:t>二、申报人教科研及获奖情况</w:t>
      </w:r>
    </w:p>
    <w:p w:rsidR="008F4B49" w:rsidRPr="008F4B49" w:rsidRDefault="008F4B49" w:rsidP="008F4B49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（一）近2年技能大赛获奖情况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245"/>
        <w:gridCol w:w="1523"/>
      </w:tblGrid>
      <w:tr w:rsidR="008F4B49" w:rsidRPr="008F4B49" w:rsidTr="00D05FC3">
        <w:trPr>
          <w:trHeight w:hRule="exact" w:val="783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级别（校级、学会、联院、市级、省级、国家级）</w:t>
            </w: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D3B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4B49" w:rsidRPr="008F4B49" w:rsidRDefault="008F4B49" w:rsidP="008F4B49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（二）近2年教学竞赛获奖情况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245"/>
        <w:gridCol w:w="1523"/>
      </w:tblGrid>
      <w:tr w:rsidR="008F4B49" w:rsidRPr="008F4B49" w:rsidTr="00D05FC3">
        <w:trPr>
          <w:trHeight w:hRule="exact" w:val="748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级别（校级、学会、联院、市级、省级、国家级）</w:t>
            </w: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4B49" w:rsidRPr="008F4B49" w:rsidRDefault="008F4B49" w:rsidP="008F4B49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（三）近2年教科研课题情况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1672"/>
        <w:gridCol w:w="1948"/>
        <w:gridCol w:w="1639"/>
      </w:tblGrid>
      <w:tr w:rsidR="008F4B49" w:rsidRPr="008F4B49" w:rsidTr="005028E6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984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起讫时间</w:t>
            </w:r>
          </w:p>
        </w:tc>
        <w:tc>
          <w:tcPr>
            <w:tcW w:w="1667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本人排名</w:t>
            </w:r>
          </w:p>
        </w:tc>
      </w:tr>
      <w:tr w:rsidR="008F4B49" w:rsidRPr="008F4B49" w:rsidTr="005028E6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5028E6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D3B" w:rsidRPr="008F4B49" w:rsidTr="005028E6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D90D3B" w:rsidRPr="008F4B49" w:rsidRDefault="00D90D3B" w:rsidP="00D90D3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D3B" w:rsidRPr="008F4B49" w:rsidTr="005028E6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D90D3B" w:rsidRPr="008F4B49" w:rsidRDefault="00D90D3B" w:rsidP="00D90D3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90D3B" w:rsidRPr="008F4B49" w:rsidRDefault="00D90D3B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4B49" w:rsidRPr="008F4B49" w:rsidRDefault="008F4B49" w:rsidP="008F4B49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（四）近2年以第一作者发表的教研、科研论文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2783"/>
        <w:gridCol w:w="2195"/>
      </w:tblGrid>
      <w:tr w:rsidR="008F4B49" w:rsidRPr="008F4B49" w:rsidTr="00D05FC3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278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发表刊物</w:t>
            </w:r>
          </w:p>
        </w:tc>
        <w:tc>
          <w:tcPr>
            <w:tcW w:w="219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发表时间</w:t>
            </w: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4308" w:type="dxa"/>
            <w:tcBorders>
              <w:bottom w:val="single" w:sz="4" w:space="0" w:color="000000"/>
            </w:tcBorders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tcBorders>
              <w:bottom w:val="single" w:sz="4" w:space="0" w:color="000000"/>
            </w:tcBorders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4B49" w:rsidRPr="008F4B49" w:rsidTr="00D05FC3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8F4B49" w:rsidRPr="008F4B49" w:rsidRDefault="008F4B49" w:rsidP="008F4B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26AA9" w:rsidRPr="00D90D3B" w:rsidRDefault="00026AA9" w:rsidP="00D05FC3">
      <w:pPr>
        <w:tabs>
          <w:tab w:val="left" w:pos="3165"/>
          <w:tab w:val="center" w:pos="4535"/>
        </w:tabs>
        <w:spacing w:line="400" w:lineRule="exact"/>
        <w:jc w:val="center"/>
        <w:rPr>
          <w:rFonts w:ascii="仿宋_GB2312" w:eastAsia="仿宋_GB2312"/>
          <w:sz w:val="24"/>
        </w:rPr>
      </w:pPr>
      <w:r w:rsidRPr="00D05FC3">
        <w:rPr>
          <w:rFonts w:eastAsia="黑体" w:hint="eastAsia"/>
          <w:spacing w:val="60"/>
          <w:sz w:val="30"/>
        </w:rPr>
        <w:lastRenderedPageBreak/>
        <w:t>三、推荐、评审意见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7528"/>
      </w:tblGrid>
      <w:tr w:rsidR="00026AA9" w:rsidRPr="00C410AC" w:rsidTr="00D05FC3">
        <w:trPr>
          <w:trHeight w:val="4185"/>
        </w:trPr>
        <w:tc>
          <w:tcPr>
            <w:tcW w:w="1794" w:type="dxa"/>
            <w:vAlign w:val="center"/>
          </w:tcPr>
          <w:p w:rsidR="00026AA9" w:rsidRPr="00C410AC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所在系（部）</w:t>
            </w:r>
          </w:p>
          <w:p w:rsidR="00026AA9" w:rsidRPr="00C410AC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推荐意见</w:t>
            </w:r>
          </w:p>
          <w:p w:rsidR="00026AA9" w:rsidRPr="00C410AC" w:rsidRDefault="00026AA9" w:rsidP="00EE6B8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8" w:type="dxa"/>
          </w:tcPr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（公章）</w:t>
            </w:r>
          </w:p>
          <w:p w:rsidR="00026AA9" w:rsidRPr="00C410AC" w:rsidRDefault="00026AA9" w:rsidP="00C410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负责人（签字）                      年   月   日</w:t>
            </w:r>
          </w:p>
        </w:tc>
      </w:tr>
      <w:tr w:rsidR="00026AA9" w:rsidRPr="00C410AC" w:rsidTr="00D05FC3">
        <w:trPr>
          <w:trHeight w:val="4185"/>
        </w:trPr>
        <w:tc>
          <w:tcPr>
            <w:tcW w:w="1794" w:type="dxa"/>
            <w:vAlign w:val="center"/>
          </w:tcPr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教务处</w:t>
            </w: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审 查</w:t>
            </w: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528" w:type="dxa"/>
          </w:tcPr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（公章）</w:t>
            </w:r>
          </w:p>
          <w:p w:rsidR="00026AA9" w:rsidRPr="00C410AC" w:rsidRDefault="00026AA9" w:rsidP="00C410A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负责人（签字）                      年   月   日</w:t>
            </w:r>
          </w:p>
        </w:tc>
      </w:tr>
      <w:tr w:rsidR="00026AA9" w:rsidRPr="00C410AC" w:rsidTr="00D05FC3">
        <w:trPr>
          <w:trHeight w:val="4376"/>
        </w:trPr>
        <w:tc>
          <w:tcPr>
            <w:tcW w:w="1794" w:type="dxa"/>
            <w:vAlign w:val="center"/>
          </w:tcPr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学 校</w:t>
            </w: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评 选</w:t>
            </w: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委员会</w:t>
            </w:r>
          </w:p>
          <w:p w:rsidR="00026AA9" w:rsidRPr="00C410AC" w:rsidRDefault="00026AA9" w:rsidP="00EE6B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528" w:type="dxa"/>
          </w:tcPr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26AA9" w:rsidRPr="00C410AC" w:rsidRDefault="00026AA9" w:rsidP="00EE6B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 w:rsidR="001862CD">
              <w:rPr>
                <w:rFonts w:ascii="仿宋_GB2312" w:eastAsia="仿宋_GB2312" w:hint="eastAsia"/>
                <w:sz w:val="24"/>
              </w:rPr>
              <w:t>签字：</w:t>
            </w:r>
          </w:p>
          <w:p w:rsidR="00026AA9" w:rsidRPr="00C410AC" w:rsidRDefault="00026AA9" w:rsidP="00C410AC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年   月   日</w:t>
            </w:r>
          </w:p>
        </w:tc>
      </w:tr>
    </w:tbl>
    <w:p w:rsidR="00C410AC" w:rsidRDefault="00C410AC" w:rsidP="00C410AC">
      <w:pPr>
        <w:rPr>
          <w:rFonts w:ascii="黑体" w:eastAsia="黑体" w:hAnsi="宋体"/>
          <w:sz w:val="28"/>
          <w:szCs w:val="28"/>
        </w:rPr>
        <w:sectPr w:rsidR="00C410AC" w:rsidSect="008C7ADF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A22363" w:rsidRDefault="00A22363" w:rsidP="00D05FC3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 xml:space="preserve">附件2： </w:t>
      </w:r>
    </w:p>
    <w:p w:rsidR="00A22363" w:rsidRPr="00DE7D04" w:rsidRDefault="00A22363" w:rsidP="00DE7D04">
      <w:pPr>
        <w:jc w:val="center"/>
        <w:rPr>
          <w:rFonts w:eastAsia="黑体"/>
          <w:spacing w:val="60"/>
          <w:sz w:val="30"/>
        </w:rPr>
      </w:pPr>
      <w:r w:rsidRPr="00A22363">
        <w:rPr>
          <w:rFonts w:eastAsia="黑体" w:hint="eastAsia"/>
          <w:spacing w:val="60"/>
          <w:sz w:val="30"/>
        </w:rPr>
        <w:t>申报教师参评课程情况表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13"/>
        <w:gridCol w:w="1338"/>
        <w:gridCol w:w="75"/>
        <w:gridCol w:w="2227"/>
        <w:gridCol w:w="467"/>
        <w:gridCol w:w="1984"/>
      </w:tblGrid>
      <w:tr w:rsidR="00A22363" w:rsidTr="00A22363">
        <w:trPr>
          <w:trHeight w:val="893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课 程 名 称</w:t>
            </w:r>
          </w:p>
        </w:tc>
        <w:tc>
          <w:tcPr>
            <w:tcW w:w="6804" w:type="dxa"/>
            <w:gridSpan w:val="6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834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起 止 时 间</w:t>
            </w:r>
          </w:p>
        </w:tc>
        <w:tc>
          <w:tcPr>
            <w:tcW w:w="2126" w:type="dxa"/>
            <w:gridSpan w:val="3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本人讲授学时</w:t>
            </w:r>
          </w:p>
        </w:tc>
        <w:tc>
          <w:tcPr>
            <w:tcW w:w="2694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授课班级名称</w:t>
            </w:r>
          </w:p>
        </w:tc>
        <w:tc>
          <w:tcPr>
            <w:tcW w:w="1984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总  人  数</w:t>
            </w:r>
          </w:p>
        </w:tc>
      </w:tr>
      <w:tr w:rsidR="00A22363" w:rsidTr="00A22363">
        <w:trPr>
          <w:trHeight w:val="567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567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567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567"/>
        </w:trPr>
        <w:tc>
          <w:tcPr>
            <w:tcW w:w="251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567"/>
        </w:trPr>
        <w:tc>
          <w:tcPr>
            <w:tcW w:w="9322" w:type="dxa"/>
            <w:gridSpan w:val="7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选用教材或主要参考书情况</w:t>
            </w:r>
          </w:p>
        </w:tc>
      </w:tr>
      <w:tr w:rsidR="00A22363" w:rsidTr="00A22363">
        <w:trPr>
          <w:trHeight w:val="567"/>
        </w:trPr>
        <w:tc>
          <w:tcPr>
            <w:tcW w:w="323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名        称</w:t>
            </w:r>
          </w:p>
        </w:tc>
        <w:tc>
          <w:tcPr>
            <w:tcW w:w="133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作  者</w:t>
            </w:r>
          </w:p>
        </w:tc>
        <w:tc>
          <w:tcPr>
            <w:tcW w:w="2302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出  版  社</w:t>
            </w:r>
          </w:p>
        </w:tc>
        <w:tc>
          <w:tcPr>
            <w:tcW w:w="245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出 版 年</w:t>
            </w:r>
          </w:p>
        </w:tc>
      </w:tr>
      <w:tr w:rsidR="00A22363" w:rsidTr="00A22363">
        <w:trPr>
          <w:trHeight w:val="567"/>
        </w:trPr>
        <w:tc>
          <w:tcPr>
            <w:tcW w:w="323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trHeight w:val="567"/>
        </w:trPr>
        <w:tc>
          <w:tcPr>
            <w:tcW w:w="323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22363" w:rsidRPr="00A22363" w:rsidRDefault="00A2236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49F3" w:rsidTr="00744042">
        <w:trPr>
          <w:trHeight w:val="567"/>
        </w:trPr>
        <w:tc>
          <w:tcPr>
            <w:tcW w:w="9322" w:type="dxa"/>
            <w:gridSpan w:val="7"/>
            <w:vAlign w:val="center"/>
          </w:tcPr>
          <w:p w:rsidR="005B49F3" w:rsidRPr="00A22363" w:rsidRDefault="005B49F3" w:rsidP="00103FF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参评授课章节</w:t>
            </w:r>
            <w:r w:rsidR="00103FFA">
              <w:rPr>
                <w:rFonts w:ascii="仿宋_GB2312" w:eastAsia="仿宋_GB2312" w:hint="eastAsia"/>
                <w:sz w:val="24"/>
              </w:rPr>
              <w:t>及教学资源要求</w:t>
            </w:r>
          </w:p>
        </w:tc>
      </w:tr>
      <w:tr w:rsidR="005B49F3" w:rsidTr="006D19DF">
        <w:trPr>
          <w:trHeight w:val="567"/>
        </w:trPr>
        <w:tc>
          <w:tcPr>
            <w:tcW w:w="9322" w:type="dxa"/>
            <w:gridSpan w:val="7"/>
            <w:vAlign w:val="center"/>
          </w:tcPr>
          <w:p w:rsidR="005B49F3" w:rsidRPr="00103FFA" w:rsidRDefault="005B49F3" w:rsidP="005028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A22363">
        <w:trPr>
          <w:cantSplit/>
          <w:trHeight w:val="2445"/>
        </w:trPr>
        <w:tc>
          <w:tcPr>
            <w:tcW w:w="3231" w:type="dxa"/>
            <w:gridSpan w:val="2"/>
            <w:vAlign w:val="center"/>
          </w:tcPr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教学内容更新或</w:t>
            </w: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教学方法改革情况</w:t>
            </w:r>
          </w:p>
        </w:tc>
        <w:tc>
          <w:tcPr>
            <w:tcW w:w="6091" w:type="dxa"/>
            <w:gridSpan w:val="5"/>
            <w:vAlign w:val="center"/>
          </w:tcPr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2363" w:rsidTr="001862CD">
        <w:trPr>
          <w:cantSplit/>
          <w:trHeight w:val="2603"/>
        </w:trPr>
        <w:tc>
          <w:tcPr>
            <w:tcW w:w="3231" w:type="dxa"/>
            <w:gridSpan w:val="2"/>
            <w:vAlign w:val="center"/>
          </w:tcPr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教学手段研制</w:t>
            </w: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开发情况、应用情况</w:t>
            </w:r>
          </w:p>
        </w:tc>
        <w:tc>
          <w:tcPr>
            <w:tcW w:w="6091" w:type="dxa"/>
            <w:gridSpan w:val="5"/>
            <w:vAlign w:val="center"/>
          </w:tcPr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22363" w:rsidRPr="00A22363" w:rsidRDefault="00A22363" w:rsidP="00A223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E7D04" w:rsidRDefault="00DE7D04" w:rsidP="00D05FC3">
      <w:pPr>
        <w:jc w:val="left"/>
        <w:rPr>
          <w:rFonts w:ascii="黑体" w:eastAsia="黑体" w:hAnsi="宋体"/>
          <w:sz w:val="28"/>
          <w:szCs w:val="28"/>
        </w:rPr>
      </w:pPr>
    </w:p>
    <w:p w:rsidR="00D05FC3" w:rsidRDefault="00D05FC3" w:rsidP="00D05FC3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附件</w:t>
      </w:r>
      <w:r w:rsidR="00A22363">
        <w:rPr>
          <w:rFonts w:ascii="黑体" w:eastAsia="黑体" w:hAnsi="宋体" w:hint="eastAsia"/>
          <w:sz w:val="28"/>
          <w:szCs w:val="28"/>
        </w:rPr>
        <w:t>3</w:t>
      </w:r>
      <w:r>
        <w:rPr>
          <w:rFonts w:ascii="黑体" w:eastAsia="黑体" w:hAnsi="宋体" w:hint="eastAsia"/>
          <w:sz w:val="28"/>
          <w:szCs w:val="28"/>
        </w:rPr>
        <w:t>：</w:t>
      </w:r>
    </w:p>
    <w:p w:rsidR="00D05FC3" w:rsidRPr="002F561A" w:rsidRDefault="00D05FC3" w:rsidP="00D05FC3">
      <w:pPr>
        <w:widowControl/>
        <w:spacing w:line="300" w:lineRule="atLeast"/>
        <w:jc w:val="center"/>
        <w:rPr>
          <w:rFonts w:ascii="宋体" w:hAnsi="宋体" w:cs="宋体"/>
          <w:color w:val="FF0000"/>
          <w:spacing w:val="30"/>
          <w:kern w:val="0"/>
          <w:szCs w:val="21"/>
        </w:rPr>
      </w:pPr>
      <w:r w:rsidRPr="002F561A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徐州生物工程职业技术学院教学能手评分表</w:t>
      </w:r>
    </w:p>
    <w:p w:rsidR="00D05FC3" w:rsidRPr="002F561A" w:rsidRDefault="00D05FC3" w:rsidP="00D05FC3">
      <w:pPr>
        <w:widowControl/>
        <w:spacing w:line="300" w:lineRule="atLeast"/>
        <w:ind w:firstLine="531"/>
        <w:jc w:val="left"/>
        <w:rPr>
          <w:rFonts w:ascii="宋体" w:hAnsi="宋体" w:cs="宋体"/>
          <w:color w:val="333333"/>
          <w:kern w:val="0"/>
          <w:sz w:val="24"/>
          <w:u w:val="single"/>
        </w:rPr>
      </w:pPr>
      <w:r w:rsidRPr="002F561A">
        <w:rPr>
          <w:rFonts w:ascii="宋体" w:hAnsi="宋体" w:cs="宋体" w:hint="eastAsia"/>
          <w:color w:val="333333"/>
          <w:kern w:val="0"/>
          <w:sz w:val="24"/>
        </w:rPr>
        <w:t> 参赛选手：</w:t>
      </w:r>
      <w:r w:rsidRPr="002F561A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 w:rsidRPr="002F561A"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 w:rsidRPr="002F561A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3260"/>
        <w:gridCol w:w="851"/>
        <w:gridCol w:w="709"/>
      </w:tblGrid>
      <w:tr w:rsidR="00D05FC3" w:rsidRPr="002F561A" w:rsidTr="005028E6">
        <w:tc>
          <w:tcPr>
            <w:tcW w:w="209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基本情况15分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近2年获得优秀等第一次加0.5分。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66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近2年内在校技能大赛（或教学竞赛）获三等奖以上每项加0.5分。市级技能大赛（或教学竞赛）三等奖每项加1分，二等奖每项加2分，一等奖加3分；省级技能大赛（或教学竞赛）三等奖以上3分。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教研科研课题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近2年内主持校级、学会课题每项加1分；</w:t>
            </w:r>
            <w:proofErr w:type="gramStart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主持联院课题</w:t>
            </w:r>
            <w:proofErr w:type="gramEnd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加2分；主持市级以上课题加3分；参与的市级及</w:t>
            </w:r>
            <w:proofErr w:type="gramStart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联院以上</w:t>
            </w:r>
            <w:proofErr w:type="gramEnd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课题前3名每项加1分。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教研科研论文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近2年公开发表论文每篇加0.5分、核心期刊每篇1分。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47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</w:t>
            </w:r>
            <w:r w:rsidRPr="002F561A"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  <w:t>3</w:t>
            </w: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分，不足规定课时的不得分，每增加50学时加0.5分。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人才培养方案、课标、教材、授课计划、教案、备课笔记齐全，每缺一项扣1分。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5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教学文件质量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教案、备课笔记书写规范，无缺项，质量高</w:t>
            </w: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内容新颖、科学准确。能</w:t>
            </w:r>
            <w:r w:rsidRPr="002F561A"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  <w:t>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4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注重学生综合素质的培养，能结合教学内容，教育学生树立正确的世界观和人生观，能加强职业道德教育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教学方法</w:t>
            </w:r>
            <w:r w:rsidRPr="002F561A">
              <w:rPr>
                <w:rFonts w:ascii="宋体" w:hAnsi="宋体" w:hint="eastAsia"/>
                <w:szCs w:val="21"/>
              </w:rPr>
              <w:t>与手段</w:t>
            </w: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根据课程特点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</w:t>
            </w:r>
            <w:r w:rsidRPr="002F561A">
              <w:rPr>
                <w:rFonts w:ascii="宋体" w:hAnsi="宋体"/>
                <w:sz w:val="18"/>
                <w:szCs w:val="18"/>
              </w:rPr>
              <w:t>学生状况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和</w:t>
            </w:r>
            <w:r w:rsidRPr="002F561A">
              <w:rPr>
                <w:rFonts w:ascii="宋体" w:hAnsi="宋体"/>
                <w:sz w:val="18"/>
                <w:szCs w:val="18"/>
              </w:rPr>
              <w:t>教学内容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选用灵活多变且适合的教学方法；能采用</w:t>
            </w:r>
            <w:r w:rsidRPr="002F561A">
              <w:rPr>
                <w:rFonts w:ascii="宋体" w:hAnsi="宋体"/>
                <w:sz w:val="18"/>
                <w:szCs w:val="18"/>
              </w:rPr>
              <w:t>启发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、“教、学、做”为一体的情境等教学方法</w:t>
            </w:r>
            <w:r w:rsidRPr="002F561A">
              <w:rPr>
                <w:rFonts w:ascii="宋体" w:hAnsi="宋体"/>
                <w:sz w:val="18"/>
                <w:szCs w:val="18"/>
              </w:rPr>
              <w:t>，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能</w:t>
            </w:r>
            <w:r w:rsidRPr="002F561A">
              <w:rPr>
                <w:rFonts w:ascii="宋体" w:hAnsi="宋体"/>
                <w:sz w:val="18"/>
                <w:szCs w:val="18"/>
              </w:rPr>
              <w:t>有效促进教学目标的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达成。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能够结合教学内容对学生学习方法和研究方法给予指导，指导自然、有效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教师素质</w:t>
            </w:r>
            <w:r w:rsidRPr="002F561A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衣冠整洁、朴素，仪表端正，亲切和蔼，举止文明；</w:t>
            </w:r>
            <w:proofErr w:type="gramStart"/>
            <w:r w:rsidRPr="002F561A">
              <w:rPr>
                <w:rFonts w:ascii="宋体" w:hAnsi="宋体"/>
                <w:sz w:val="18"/>
                <w:szCs w:val="18"/>
              </w:rPr>
              <w:t>教态自然</w:t>
            </w:r>
            <w:proofErr w:type="gramEnd"/>
            <w:r w:rsidRPr="002F561A">
              <w:rPr>
                <w:rFonts w:ascii="宋体" w:hAnsi="宋体"/>
                <w:sz w:val="18"/>
                <w:szCs w:val="18"/>
              </w:rPr>
              <w:t>大方，为人师表、形象好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讲普通话，</w:t>
            </w:r>
            <w:r w:rsidRPr="002F561A">
              <w:rPr>
                <w:rFonts w:ascii="宋体" w:hAnsi="宋体"/>
                <w:sz w:val="18"/>
                <w:szCs w:val="18"/>
              </w:rPr>
              <w:t>语言准确、语速适中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</w:t>
            </w:r>
            <w:r w:rsidRPr="002F561A">
              <w:rPr>
                <w:rFonts w:ascii="宋体" w:hAnsi="宋体"/>
                <w:sz w:val="18"/>
                <w:szCs w:val="18"/>
              </w:rPr>
              <w:t>简洁流畅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、抑扬顿挫、</w:t>
            </w:r>
            <w:r w:rsidRPr="002F561A">
              <w:rPr>
                <w:rFonts w:ascii="宋体" w:hAnsi="宋体"/>
                <w:sz w:val="18"/>
                <w:szCs w:val="18"/>
              </w:rPr>
              <w:t>生动有趣，并富有启发性、形象性和逻辑性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课堂</w:t>
            </w:r>
            <w:r w:rsidRPr="002F561A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学生出勤率98%以上，课堂纪律井然，</w:t>
            </w:r>
            <w:r w:rsidRPr="002F561A">
              <w:rPr>
                <w:rFonts w:ascii="宋体" w:hAnsi="宋体"/>
                <w:sz w:val="18"/>
                <w:szCs w:val="18"/>
              </w:rPr>
              <w:t>善于把握课堂秩序，使学生始终保持良好的学习状态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  <w:r w:rsidRPr="002F561A">
              <w:rPr>
                <w:rFonts w:ascii="宋体" w:hAnsi="宋体"/>
                <w:sz w:val="18"/>
                <w:szCs w:val="18"/>
              </w:rPr>
              <w:t>发现异常问题处理适当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并注意向有关部门反馈。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教学效果</w:t>
            </w:r>
            <w:r w:rsidRPr="002F561A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学习气氛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良好，</w:t>
            </w:r>
            <w:r w:rsidRPr="002F561A">
              <w:rPr>
                <w:rFonts w:ascii="宋体" w:hAnsi="宋体"/>
                <w:sz w:val="18"/>
                <w:szCs w:val="18"/>
              </w:rPr>
              <w:t>师生互动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恰如其分</w:t>
            </w:r>
            <w:r w:rsidRPr="002F561A">
              <w:rPr>
                <w:rFonts w:ascii="宋体" w:hAnsi="宋体"/>
                <w:sz w:val="18"/>
                <w:szCs w:val="18"/>
              </w:rPr>
              <w:t>，课堂气氛活跃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而不过度；</w:t>
            </w:r>
            <w:r w:rsidRPr="002F561A">
              <w:rPr>
                <w:rFonts w:ascii="宋体" w:hAnsi="宋体"/>
                <w:sz w:val="18"/>
                <w:szCs w:val="18"/>
              </w:rPr>
              <w:t>学生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学习欲望强，能主动提出问题，回答问题准确、完整。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05FC3" w:rsidRPr="002F561A" w:rsidRDefault="00D05FC3" w:rsidP="005028E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vAlign w:val="center"/>
          </w:tcPr>
          <w:p w:rsidR="00D05FC3" w:rsidRPr="002F561A" w:rsidRDefault="00D05FC3" w:rsidP="005028E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</w:t>
            </w:r>
            <w:r w:rsidRPr="002F561A">
              <w:rPr>
                <w:rFonts w:ascii="宋体" w:hAnsi="宋体"/>
                <w:sz w:val="18"/>
                <w:szCs w:val="18"/>
              </w:rPr>
              <w:t>教学形式新颖、不落俗套，具有鲜明的个性化特征，使人耳目一新</w:t>
            </w:r>
          </w:p>
        </w:tc>
        <w:tc>
          <w:tcPr>
            <w:tcW w:w="851" w:type="dxa"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667"/>
        </w:trPr>
        <w:tc>
          <w:tcPr>
            <w:tcW w:w="4786" w:type="dxa"/>
            <w:gridSpan w:val="3"/>
            <w:vAlign w:val="center"/>
          </w:tcPr>
          <w:p w:rsidR="00D05FC3" w:rsidRPr="002F561A" w:rsidRDefault="00D05FC3" w:rsidP="005028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61A"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05FC3" w:rsidRPr="002F561A" w:rsidTr="005028E6">
        <w:trPr>
          <w:trHeight w:val="632"/>
        </w:trPr>
        <w:tc>
          <w:tcPr>
            <w:tcW w:w="4786" w:type="dxa"/>
            <w:gridSpan w:val="3"/>
            <w:vAlign w:val="center"/>
          </w:tcPr>
          <w:p w:rsidR="00D05FC3" w:rsidRPr="002F561A" w:rsidRDefault="00D05FC3" w:rsidP="005028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61A"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D05FC3" w:rsidRPr="002F561A" w:rsidRDefault="00D05FC3" w:rsidP="005028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FD0BD0" w:rsidRDefault="00D05FC3" w:rsidP="00C410AC">
      <w:pPr>
        <w:jc w:val="left"/>
        <w:rPr>
          <w:rFonts w:ascii="黑体" w:eastAsia="黑体" w:hAnsi="宋体"/>
          <w:sz w:val="28"/>
          <w:szCs w:val="28"/>
        </w:rPr>
        <w:sectPr w:rsidR="00FD0BD0" w:rsidSect="00D05FC3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注：配分表中分数为该项目得分封顶值。</w:t>
      </w:r>
    </w:p>
    <w:p w:rsidR="002F561A" w:rsidRDefault="002F561A" w:rsidP="002F561A">
      <w:pPr>
        <w:widowControl/>
        <w:spacing w:line="300" w:lineRule="atLeast"/>
        <w:jc w:val="left"/>
        <w:rPr>
          <w:rFonts w:ascii="宋体" w:hAnsi="宋体" w:cs="宋体"/>
          <w:b/>
          <w:bCs/>
          <w:color w:val="333333"/>
          <w:kern w:val="0"/>
          <w:szCs w:val="21"/>
        </w:rPr>
      </w:pPr>
    </w:p>
    <w:p w:rsidR="002F561A" w:rsidRPr="002F561A" w:rsidRDefault="002F561A" w:rsidP="00D05FC3">
      <w:pPr>
        <w:widowControl/>
        <w:spacing w:beforeLines="50" w:before="120" w:afterLines="50" w:after="120" w:line="300" w:lineRule="atLeast"/>
        <w:jc w:val="center"/>
        <w:rPr>
          <w:rFonts w:ascii="宋体" w:hAnsi="宋体" w:cs="宋体"/>
          <w:color w:val="333333"/>
          <w:spacing w:val="30"/>
          <w:kern w:val="0"/>
          <w:sz w:val="18"/>
          <w:szCs w:val="18"/>
        </w:rPr>
      </w:pPr>
      <w:r w:rsidRPr="002F561A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徐州生物工程职业技术学院教学新秀评分表</w:t>
      </w:r>
    </w:p>
    <w:p w:rsidR="002F561A" w:rsidRPr="002F561A" w:rsidRDefault="002F561A" w:rsidP="00D05FC3">
      <w:pPr>
        <w:widowControl/>
        <w:spacing w:beforeLines="50" w:before="120" w:afterLines="50" w:after="120" w:line="300" w:lineRule="atLeast"/>
        <w:ind w:firstLine="531"/>
        <w:jc w:val="left"/>
        <w:rPr>
          <w:rFonts w:ascii="宋体" w:hAnsi="宋体" w:cs="宋体"/>
          <w:color w:val="333333"/>
          <w:kern w:val="0"/>
          <w:sz w:val="24"/>
          <w:u w:val="single"/>
        </w:rPr>
      </w:pPr>
      <w:r w:rsidRPr="002F561A">
        <w:rPr>
          <w:rFonts w:ascii="宋体" w:hAnsi="宋体" w:cs="宋体" w:hint="eastAsia"/>
          <w:color w:val="333333"/>
          <w:kern w:val="0"/>
          <w:sz w:val="24"/>
        </w:rPr>
        <w:t> 参赛选手：</w:t>
      </w:r>
      <w:r w:rsidRPr="002F561A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 w:rsidRPr="002F561A"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 w:rsidRPr="002F561A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3543"/>
        <w:gridCol w:w="851"/>
        <w:gridCol w:w="709"/>
      </w:tblGrid>
      <w:tr w:rsidR="002F561A" w:rsidRPr="002F561A" w:rsidTr="00EE6B8B">
        <w:tc>
          <w:tcPr>
            <w:tcW w:w="2093" w:type="dxa"/>
            <w:gridSpan w:val="2"/>
            <w:vAlign w:val="center"/>
          </w:tcPr>
          <w:p w:rsidR="002F561A" w:rsidRPr="002F561A" w:rsidRDefault="002F561A" w:rsidP="00D05FC3">
            <w:pPr>
              <w:widowControl/>
              <w:spacing w:beforeLines="50" w:before="120" w:afterLines="50" w:after="120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D05FC3">
            <w:pPr>
              <w:widowControl/>
              <w:spacing w:beforeLines="50" w:before="120" w:afterLines="50" w:after="120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D05FC3">
            <w:pPr>
              <w:widowControl/>
              <w:spacing w:beforeLines="50" w:before="120" w:afterLines="50" w:after="120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vAlign w:val="center"/>
          </w:tcPr>
          <w:p w:rsidR="002F561A" w:rsidRPr="002F561A" w:rsidRDefault="002F561A" w:rsidP="00D05FC3">
            <w:pPr>
              <w:widowControl/>
              <w:spacing w:beforeLines="50" w:before="120" w:afterLines="50" w:after="120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基本情况10分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近2年获得优秀等第一次加0.5分。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rPr>
          <w:trHeight w:val="66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近2年内在校技能大赛（或教学竞赛）获三等奖以上每项加0.5分。市级技能大赛（或教学竞赛）三等奖每项加1分，二等奖每项加2分，一等奖加3分；省级技能大赛（或教学竞赛）三等奖以上3分。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教研、科研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近2年内主持校级、学会课题每项加1分；</w:t>
            </w:r>
            <w:proofErr w:type="gramStart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主持联院课题</w:t>
            </w:r>
            <w:proofErr w:type="gramEnd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加2分；主持市级以上课题加3分；参与的市级及</w:t>
            </w:r>
            <w:proofErr w:type="gramStart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联院以上</w:t>
            </w:r>
            <w:proofErr w:type="gramEnd"/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课题前3名每项加1分。公开发表论文每篇加0.5分。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rPr>
          <w:trHeight w:val="47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近2年专职教师教学工作量平均达到基础课时得2分，不足规定课时的不得分，每增加50学时加0.5分。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人才培养方案、课标、教材、授课计划、教案、备课笔记齐全，每缺一项扣1分。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rPr>
          <w:trHeight w:val="5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教学文件质量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教案、备课笔记书写规范，无缺项，质量高</w:t>
            </w: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color w:val="00000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color w:val="000000"/>
                <w:sz w:val="18"/>
                <w:szCs w:val="18"/>
              </w:rPr>
              <w:t>内容新颖、科学准确。能</w:t>
            </w:r>
            <w:r w:rsidRPr="002F561A">
              <w:rPr>
                <w:rFonts w:ascii="宋体" w:hAnsi="宋体"/>
                <w:color w:val="000000"/>
                <w:sz w:val="18"/>
                <w:szCs w:val="18"/>
              </w:rPr>
              <w:t>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注重学生综合素质的培养，能结合教学内容，教育学生树立正确的世界观和人生观，能加强职业道德教育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教学方法</w:t>
            </w:r>
            <w:r w:rsidRPr="002F561A">
              <w:rPr>
                <w:rFonts w:ascii="宋体" w:hAnsi="宋体" w:hint="eastAsia"/>
                <w:szCs w:val="21"/>
              </w:rPr>
              <w:t>与手段</w:t>
            </w: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根据课程特点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</w:t>
            </w:r>
            <w:r w:rsidRPr="002F561A">
              <w:rPr>
                <w:rFonts w:ascii="宋体" w:hAnsi="宋体"/>
                <w:sz w:val="18"/>
                <w:szCs w:val="18"/>
              </w:rPr>
              <w:t>学生状况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和</w:t>
            </w:r>
            <w:r w:rsidRPr="002F561A">
              <w:rPr>
                <w:rFonts w:ascii="宋体" w:hAnsi="宋体"/>
                <w:sz w:val="18"/>
                <w:szCs w:val="18"/>
              </w:rPr>
              <w:t>教学内容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选用灵活多变且适合的教学方法；能采用</w:t>
            </w:r>
            <w:r w:rsidRPr="002F561A">
              <w:rPr>
                <w:rFonts w:ascii="宋体" w:hAnsi="宋体"/>
                <w:sz w:val="18"/>
                <w:szCs w:val="18"/>
              </w:rPr>
              <w:t>启发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、“教、学、做”为一体的情境等教学方法</w:t>
            </w:r>
            <w:r w:rsidRPr="002F561A">
              <w:rPr>
                <w:rFonts w:ascii="宋体" w:hAnsi="宋体"/>
                <w:sz w:val="18"/>
                <w:szCs w:val="18"/>
              </w:rPr>
              <w:t>，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能</w:t>
            </w:r>
            <w:r w:rsidRPr="002F561A">
              <w:rPr>
                <w:rFonts w:ascii="宋体" w:hAnsi="宋体"/>
                <w:sz w:val="18"/>
                <w:szCs w:val="18"/>
              </w:rPr>
              <w:t>有效促进教学目标的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达成。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能够结合教学内容对学生学习方法和研究方法给予指导，指导自然、有效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教师素质</w:t>
            </w:r>
            <w:r w:rsidRPr="002F561A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衣冠整洁、朴素，仪表端正，亲切和蔼，举止文明；</w:t>
            </w:r>
            <w:proofErr w:type="gramStart"/>
            <w:r w:rsidRPr="002F561A">
              <w:rPr>
                <w:rFonts w:ascii="宋体" w:hAnsi="宋体"/>
                <w:sz w:val="18"/>
                <w:szCs w:val="18"/>
              </w:rPr>
              <w:t>教态自然</w:t>
            </w:r>
            <w:proofErr w:type="gramEnd"/>
            <w:r w:rsidRPr="002F561A">
              <w:rPr>
                <w:rFonts w:ascii="宋体" w:hAnsi="宋体"/>
                <w:sz w:val="18"/>
                <w:szCs w:val="18"/>
              </w:rPr>
              <w:t>大方，为人师表、形象好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讲普通话，</w:t>
            </w:r>
            <w:r w:rsidRPr="002F561A">
              <w:rPr>
                <w:rFonts w:ascii="宋体" w:hAnsi="宋体"/>
                <w:sz w:val="18"/>
                <w:szCs w:val="18"/>
              </w:rPr>
              <w:t>语言准确、语速适中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</w:t>
            </w:r>
            <w:r w:rsidRPr="002F561A">
              <w:rPr>
                <w:rFonts w:ascii="宋体" w:hAnsi="宋体"/>
                <w:sz w:val="18"/>
                <w:szCs w:val="18"/>
              </w:rPr>
              <w:t>简洁流畅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、抑扬顿挫、</w:t>
            </w:r>
            <w:r w:rsidRPr="002F561A">
              <w:rPr>
                <w:rFonts w:ascii="宋体" w:hAnsi="宋体"/>
                <w:sz w:val="18"/>
                <w:szCs w:val="18"/>
              </w:rPr>
              <w:t>生动有趣，并富有启发性、形象性和逻辑性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课堂</w:t>
            </w:r>
            <w:r w:rsidRPr="002F561A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学生出勤率98%以上，课堂纪律井然，</w:t>
            </w:r>
            <w:r w:rsidRPr="002F561A">
              <w:rPr>
                <w:rFonts w:ascii="宋体" w:hAnsi="宋体"/>
                <w:sz w:val="18"/>
                <w:szCs w:val="18"/>
              </w:rPr>
              <w:t>善于把握课堂秩序，使学生始终保持良好的学习状态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。</w:t>
            </w:r>
            <w:r w:rsidRPr="002F561A">
              <w:rPr>
                <w:rFonts w:ascii="宋体" w:hAnsi="宋体"/>
                <w:sz w:val="18"/>
                <w:szCs w:val="18"/>
              </w:rPr>
              <w:t>发现异常问题处理适当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并注意向有关部门反馈。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教学效果</w:t>
            </w:r>
            <w:r w:rsidRPr="002F561A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/>
                <w:sz w:val="18"/>
                <w:szCs w:val="18"/>
              </w:rPr>
              <w:t>学习气氛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良好，</w:t>
            </w:r>
            <w:r w:rsidRPr="002F561A">
              <w:rPr>
                <w:rFonts w:ascii="宋体" w:hAnsi="宋体"/>
                <w:sz w:val="18"/>
                <w:szCs w:val="18"/>
              </w:rPr>
              <w:t>师生互动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恰如其分</w:t>
            </w:r>
            <w:r w:rsidRPr="002F561A">
              <w:rPr>
                <w:rFonts w:ascii="宋体" w:hAnsi="宋体"/>
                <w:sz w:val="18"/>
                <w:szCs w:val="18"/>
              </w:rPr>
              <w:t>，课堂气氛活跃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而不过度；</w:t>
            </w:r>
            <w:r w:rsidRPr="002F561A">
              <w:rPr>
                <w:rFonts w:ascii="宋体" w:hAnsi="宋体"/>
                <w:sz w:val="18"/>
                <w:szCs w:val="18"/>
              </w:rPr>
              <w:t>学生</w:t>
            </w:r>
            <w:r w:rsidRPr="002F561A">
              <w:rPr>
                <w:rFonts w:ascii="宋体" w:hAnsi="宋体" w:hint="eastAsia"/>
                <w:sz w:val="18"/>
                <w:szCs w:val="18"/>
              </w:rPr>
              <w:t>学习欲望强，能主动提出问题，回答问题准确、完整。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561A" w:rsidRPr="002F561A" w:rsidRDefault="002F561A" w:rsidP="002F561A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F561A">
              <w:rPr>
                <w:rFonts w:ascii="宋体" w:hAnsi="宋体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vAlign w:val="center"/>
          </w:tcPr>
          <w:p w:rsidR="002F561A" w:rsidRPr="002F561A" w:rsidRDefault="002F561A" w:rsidP="002F561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F561A"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</w:t>
            </w:r>
            <w:r w:rsidRPr="002F561A">
              <w:rPr>
                <w:rFonts w:ascii="宋体" w:hAnsi="宋体"/>
                <w:sz w:val="18"/>
                <w:szCs w:val="18"/>
              </w:rPr>
              <w:t>教学形式新颖、不落俗套，具有鲜明的个性化特征，使人耳目一新</w:t>
            </w:r>
          </w:p>
        </w:tc>
        <w:tc>
          <w:tcPr>
            <w:tcW w:w="851" w:type="dxa"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2F561A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rPr>
          <w:trHeight w:val="667"/>
        </w:trPr>
        <w:tc>
          <w:tcPr>
            <w:tcW w:w="4503" w:type="dxa"/>
            <w:gridSpan w:val="3"/>
            <w:vAlign w:val="center"/>
          </w:tcPr>
          <w:p w:rsidR="002F561A" w:rsidRPr="002F561A" w:rsidRDefault="002F561A" w:rsidP="002F56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61A"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2F561A" w:rsidRPr="002F561A" w:rsidTr="00EE6B8B">
        <w:trPr>
          <w:trHeight w:val="848"/>
        </w:trPr>
        <w:tc>
          <w:tcPr>
            <w:tcW w:w="4503" w:type="dxa"/>
            <w:gridSpan w:val="3"/>
            <w:vAlign w:val="center"/>
          </w:tcPr>
          <w:p w:rsidR="002F561A" w:rsidRPr="002F561A" w:rsidRDefault="002F561A" w:rsidP="002F56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F561A"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2F561A" w:rsidRPr="002F561A" w:rsidRDefault="002F561A" w:rsidP="002F561A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2F561A" w:rsidRPr="002F561A" w:rsidRDefault="002F561A" w:rsidP="002F561A">
      <w:pPr>
        <w:widowControl/>
        <w:spacing w:line="300" w:lineRule="atLeast"/>
        <w:jc w:val="left"/>
        <w:rPr>
          <w:rFonts w:ascii="宋体" w:hAnsi="宋体" w:cs="宋体"/>
          <w:b/>
          <w:bCs/>
          <w:color w:val="333333"/>
          <w:kern w:val="0"/>
          <w:szCs w:val="21"/>
        </w:rPr>
      </w:pPr>
      <w:r w:rsidRPr="002F561A">
        <w:rPr>
          <w:rFonts w:ascii="宋体" w:hAnsi="宋体" w:cs="宋体" w:hint="eastAsia"/>
          <w:b/>
          <w:bCs/>
          <w:color w:val="333333"/>
          <w:kern w:val="0"/>
          <w:szCs w:val="21"/>
        </w:rPr>
        <w:t>注：配分表中分数为该项目得分封顶值。</w:t>
      </w:r>
    </w:p>
    <w:sectPr w:rsidR="002F561A" w:rsidRPr="002F561A" w:rsidSect="00D05FC3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98" w:rsidRDefault="001B7F98">
      <w:r>
        <w:separator/>
      </w:r>
    </w:p>
  </w:endnote>
  <w:endnote w:type="continuationSeparator" w:id="0">
    <w:p w:rsidR="001B7F98" w:rsidRDefault="001B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4" w:rsidRDefault="003F3D94" w:rsidP="00EE6B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3D94" w:rsidRDefault="003F3D94" w:rsidP="00EE6B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4" w:rsidRDefault="003F3D94" w:rsidP="00EE6B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7CB">
      <w:rPr>
        <w:rStyle w:val="a4"/>
        <w:noProof/>
      </w:rPr>
      <w:t>3</w:t>
    </w:r>
    <w:r>
      <w:rPr>
        <w:rStyle w:val="a4"/>
      </w:rPr>
      <w:fldChar w:fldCharType="end"/>
    </w:r>
  </w:p>
  <w:p w:rsidR="003F3D94" w:rsidRDefault="003F3D94" w:rsidP="00EE6B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98" w:rsidRDefault="001B7F98">
      <w:r>
        <w:separator/>
      </w:r>
    </w:p>
  </w:footnote>
  <w:footnote w:type="continuationSeparator" w:id="0">
    <w:p w:rsidR="001B7F98" w:rsidRDefault="001B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3726"/>
    <w:multiLevelType w:val="hybridMultilevel"/>
    <w:tmpl w:val="CB3C4A34"/>
    <w:lvl w:ilvl="0" w:tplc="6A9ECF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FD"/>
    <w:rsid w:val="00026AA9"/>
    <w:rsid w:val="00035620"/>
    <w:rsid w:val="00047B38"/>
    <w:rsid w:val="00083ABC"/>
    <w:rsid w:val="00103FFA"/>
    <w:rsid w:val="00104018"/>
    <w:rsid w:val="0015479F"/>
    <w:rsid w:val="001839BF"/>
    <w:rsid w:val="001862CD"/>
    <w:rsid w:val="001B7F98"/>
    <w:rsid w:val="00201368"/>
    <w:rsid w:val="00247674"/>
    <w:rsid w:val="002A309B"/>
    <w:rsid w:val="002C3D32"/>
    <w:rsid w:val="002D75A5"/>
    <w:rsid w:val="002F561A"/>
    <w:rsid w:val="003832F7"/>
    <w:rsid w:val="00391411"/>
    <w:rsid w:val="003A7178"/>
    <w:rsid w:val="003B3018"/>
    <w:rsid w:val="003B6912"/>
    <w:rsid w:val="003B7FDC"/>
    <w:rsid w:val="003D5A13"/>
    <w:rsid w:val="003F0739"/>
    <w:rsid w:val="003F3D94"/>
    <w:rsid w:val="004064CF"/>
    <w:rsid w:val="004935BE"/>
    <w:rsid w:val="004D0E03"/>
    <w:rsid w:val="00514A2D"/>
    <w:rsid w:val="005339BE"/>
    <w:rsid w:val="005A73D1"/>
    <w:rsid w:val="005B1CEF"/>
    <w:rsid w:val="005B49F3"/>
    <w:rsid w:val="00602961"/>
    <w:rsid w:val="00695E26"/>
    <w:rsid w:val="00697DF7"/>
    <w:rsid w:val="006C78C4"/>
    <w:rsid w:val="006E1B92"/>
    <w:rsid w:val="006F5BCF"/>
    <w:rsid w:val="006F6CFE"/>
    <w:rsid w:val="007326AE"/>
    <w:rsid w:val="00746DCE"/>
    <w:rsid w:val="00772A7B"/>
    <w:rsid w:val="007807CB"/>
    <w:rsid w:val="007925B2"/>
    <w:rsid w:val="0079451A"/>
    <w:rsid w:val="007B2A6E"/>
    <w:rsid w:val="007E42A0"/>
    <w:rsid w:val="008055F9"/>
    <w:rsid w:val="00812FFD"/>
    <w:rsid w:val="00831E48"/>
    <w:rsid w:val="00833C9E"/>
    <w:rsid w:val="008955E6"/>
    <w:rsid w:val="008C7ADF"/>
    <w:rsid w:val="008E136A"/>
    <w:rsid w:val="008F4B49"/>
    <w:rsid w:val="00921AF3"/>
    <w:rsid w:val="00953FD4"/>
    <w:rsid w:val="009C4B34"/>
    <w:rsid w:val="009C4B53"/>
    <w:rsid w:val="009D3D72"/>
    <w:rsid w:val="009F75A1"/>
    <w:rsid w:val="00A10C7D"/>
    <w:rsid w:val="00A11F4A"/>
    <w:rsid w:val="00A12407"/>
    <w:rsid w:val="00A22363"/>
    <w:rsid w:val="00AB73FB"/>
    <w:rsid w:val="00AD4EDD"/>
    <w:rsid w:val="00AF0BA9"/>
    <w:rsid w:val="00BE3C3C"/>
    <w:rsid w:val="00BE4E09"/>
    <w:rsid w:val="00BE66E2"/>
    <w:rsid w:val="00C10F8A"/>
    <w:rsid w:val="00C21604"/>
    <w:rsid w:val="00C410AC"/>
    <w:rsid w:val="00C740D6"/>
    <w:rsid w:val="00C94FF0"/>
    <w:rsid w:val="00CA4F02"/>
    <w:rsid w:val="00CF08AE"/>
    <w:rsid w:val="00D0170C"/>
    <w:rsid w:val="00D01F1B"/>
    <w:rsid w:val="00D040EE"/>
    <w:rsid w:val="00D05FC3"/>
    <w:rsid w:val="00D90D3B"/>
    <w:rsid w:val="00DC2555"/>
    <w:rsid w:val="00DE7D04"/>
    <w:rsid w:val="00E426B7"/>
    <w:rsid w:val="00E60B33"/>
    <w:rsid w:val="00E771B4"/>
    <w:rsid w:val="00E8055E"/>
    <w:rsid w:val="00EB6CF2"/>
    <w:rsid w:val="00EB7E22"/>
    <w:rsid w:val="00EE6B8B"/>
    <w:rsid w:val="00F05056"/>
    <w:rsid w:val="00FB0A73"/>
    <w:rsid w:val="00FD0BD0"/>
    <w:rsid w:val="00FE6EE5"/>
    <w:rsid w:val="00FF118F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26AA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26AA9"/>
  </w:style>
  <w:style w:type="paragraph" w:styleId="a5">
    <w:name w:val="List Paragraph"/>
    <w:basedOn w:val="a"/>
    <w:uiPriority w:val="34"/>
    <w:qFormat/>
    <w:rsid w:val="00035620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3B7FD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B7FD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717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3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339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26AA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26AA9"/>
  </w:style>
  <w:style w:type="paragraph" w:styleId="a5">
    <w:name w:val="List Paragraph"/>
    <w:basedOn w:val="a"/>
    <w:uiPriority w:val="34"/>
    <w:qFormat/>
    <w:rsid w:val="00035620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3B7FD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B7FD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7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717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3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33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785</Words>
  <Characters>4481</Characters>
  <Application>Microsoft Office Word</Application>
  <DocSecurity>0</DocSecurity>
  <Lines>37</Lines>
  <Paragraphs>10</Paragraphs>
  <ScaleCrop>false</ScaleCrop>
  <Company>xzsw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huangzhi</cp:lastModifiedBy>
  <cp:revision>88</cp:revision>
  <cp:lastPrinted>2017-03-31T01:07:00Z</cp:lastPrinted>
  <dcterms:created xsi:type="dcterms:W3CDTF">2015-04-14T01:21:00Z</dcterms:created>
  <dcterms:modified xsi:type="dcterms:W3CDTF">2017-04-05T07:19:00Z</dcterms:modified>
</cp:coreProperties>
</file>