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64" w:rsidRPr="00B24769" w:rsidRDefault="006A0564" w:rsidP="006A0564">
      <w:pPr>
        <w:spacing w:line="240" w:lineRule="atLeast"/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  <w:r w:rsidRPr="00B24769">
        <w:rPr>
          <w:rFonts w:ascii="宋体" w:hAnsi="宋体" w:hint="eastAsia"/>
          <w:b/>
          <w:bCs/>
          <w:color w:val="000000" w:themeColor="text1"/>
          <w:sz w:val="32"/>
          <w:szCs w:val="32"/>
        </w:rPr>
        <w:t>2015—2016学年第一学期校历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173"/>
        <w:gridCol w:w="1172"/>
        <w:gridCol w:w="1172"/>
        <w:gridCol w:w="1172"/>
        <w:gridCol w:w="1041"/>
        <w:gridCol w:w="1420"/>
        <w:gridCol w:w="1218"/>
        <w:gridCol w:w="1235"/>
      </w:tblGrid>
      <w:tr w:rsidR="00B24769" w:rsidRPr="00B24769" w:rsidTr="0000041F">
        <w:trPr>
          <w:trHeight w:val="537"/>
        </w:trPr>
        <w:tc>
          <w:tcPr>
            <w:tcW w:w="544" w:type="pct"/>
            <w:tcBorders>
              <w:tl2br w:val="single" w:sz="4" w:space="0" w:color="auto"/>
            </w:tcBorders>
          </w:tcPr>
          <w:p w:rsidR="006A0564" w:rsidRPr="00B24769" w:rsidRDefault="006A0564" w:rsidP="00AE162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 xml:space="preserve">  星期</w:t>
            </w:r>
          </w:p>
          <w:p w:rsidR="006A0564" w:rsidRPr="00B24769" w:rsidRDefault="006A0564" w:rsidP="00AE162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周次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483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73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备注</w:t>
            </w: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6A0564" w:rsidRPr="00B24769" w:rsidRDefault="006A0564" w:rsidP="0027409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83" w:type="pct"/>
            <w:vAlign w:val="center"/>
          </w:tcPr>
          <w:p w:rsidR="006A0564" w:rsidRPr="00B24769" w:rsidRDefault="006A0564" w:rsidP="0027409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564" w:rsidRPr="00B24769" w:rsidRDefault="006A0564" w:rsidP="00CF51C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  <w:r w:rsidR="0000041F" w:rsidRPr="00B24769">
              <w:rPr>
                <w:rFonts w:ascii="宋体" w:hAnsi="宋体" w:hint="eastAsia"/>
                <w:color w:val="000000" w:themeColor="text1"/>
                <w:sz w:val="24"/>
              </w:rPr>
              <w:t>/8</w:t>
            </w:r>
          </w:p>
        </w:tc>
        <w:tc>
          <w:tcPr>
            <w:tcW w:w="573" w:type="pct"/>
            <w:vMerge w:val="restart"/>
            <w:vAlign w:val="center"/>
          </w:tcPr>
          <w:p w:rsidR="006A0564" w:rsidRPr="00B24769" w:rsidRDefault="006A0564" w:rsidP="00AE1623">
            <w:pPr>
              <w:spacing w:line="260" w:lineRule="exact"/>
              <w:ind w:firstLineChars="100" w:firstLine="206"/>
              <w:rPr>
                <w:rFonts w:ascii="宋体" w:hAnsi="宋体"/>
                <w:color w:val="000000" w:themeColor="text1"/>
                <w:spacing w:val="-2"/>
                <w:szCs w:val="21"/>
              </w:rPr>
            </w:pPr>
          </w:p>
          <w:p w:rsidR="006A0564" w:rsidRPr="00B24769" w:rsidRDefault="006A0564" w:rsidP="00AE1623">
            <w:pPr>
              <w:spacing w:line="260" w:lineRule="exact"/>
              <w:jc w:val="lef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（1）教职工</w:t>
            </w:r>
            <w:r w:rsidRPr="00B24769"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  <w:t>8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月</w:t>
            </w:r>
            <w:r w:rsidR="0000041F"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30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日上班；</w:t>
            </w:r>
          </w:p>
          <w:p w:rsidR="006A0564" w:rsidRPr="00B24769" w:rsidRDefault="006A0564" w:rsidP="00AE1623">
            <w:pPr>
              <w:spacing w:line="260" w:lineRule="exact"/>
              <w:jc w:val="lef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</w:p>
          <w:p w:rsidR="006A0564" w:rsidRPr="00B24769" w:rsidRDefault="006A0564" w:rsidP="00AE1623">
            <w:pPr>
              <w:spacing w:line="260" w:lineRule="exact"/>
              <w:jc w:val="lef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（2）老生</w:t>
            </w:r>
            <w:r w:rsidRPr="00B24769"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  <w:t>8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月</w:t>
            </w:r>
            <w:r w:rsidRPr="00B24769"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  <w:t>3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0日报到，8月3</w:t>
            </w:r>
            <w:r w:rsidRPr="00B24769"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  <w:t>1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日领教材，9月1日正式上课，教学周数</w:t>
            </w:r>
            <w:r w:rsidR="00437911"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18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周，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考查考试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周，放假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437911" w:rsidRPr="00B24769">
              <w:rPr>
                <w:rFonts w:hint="eastAsia"/>
                <w:color w:val="000000" w:themeColor="text1"/>
                <w:sz w:val="18"/>
                <w:szCs w:val="18"/>
              </w:rPr>
              <w:t>.5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周，运动会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0.5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周，机动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24769">
              <w:rPr>
                <w:rFonts w:hint="eastAsia"/>
                <w:color w:val="000000" w:themeColor="text1"/>
                <w:sz w:val="18"/>
                <w:szCs w:val="18"/>
              </w:rPr>
              <w:t>周；</w:t>
            </w:r>
          </w:p>
          <w:p w:rsidR="006A0564" w:rsidRPr="00B24769" w:rsidRDefault="006A0564" w:rsidP="00AE1623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</w:p>
          <w:p w:rsidR="006A0564" w:rsidRPr="00B24769" w:rsidRDefault="006A0564" w:rsidP="00AE1623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（3）五年制高职新生9月</w:t>
            </w:r>
            <w:r w:rsidR="00E15679"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5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日报到，三年制大专9月</w:t>
            </w:r>
            <w:r w:rsidR="00E15679"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6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日报到，</w:t>
            </w:r>
            <w:r w:rsidR="00E15679"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9月7日-9日新生入学教育、体检，9月10日-25日新生军训，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教学周数14周，考查考试1周，放假1</w:t>
            </w:r>
            <w:r w:rsidR="007E4FD0"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.5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周，运动会0.5周，机动1周。</w:t>
            </w:r>
          </w:p>
          <w:p w:rsidR="006A0564" w:rsidRPr="00B24769" w:rsidRDefault="006A0564" w:rsidP="00AE1623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</w:p>
          <w:p w:rsidR="006A0564" w:rsidRPr="00B24769" w:rsidRDefault="006A0564" w:rsidP="00960E8D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Cs w:val="21"/>
              </w:rPr>
            </w:pP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（4）三年制专科11月</w:t>
            </w:r>
            <w:r w:rsidR="00960E8D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23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—</w:t>
            </w:r>
            <w:r w:rsidR="00960E8D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27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日随堂</w:t>
            </w:r>
            <w:r w:rsidR="007E4FD0"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期中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考试。</w:t>
            </w: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1/9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83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  <w:p w:rsidR="0000041F" w:rsidRPr="00B24769" w:rsidRDefault="0000041F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新生报到</w:t>
            </w:r>
          </w:p>
          <w:p w:rsidR="0000041F" w:rsidRPr="00B24769" w:rsidRDefault="0000041F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正常上班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  <w:p w:rsidR="0000041F" w:rsidRPr="00B24769" w:rsidRDefault="0000041F" w:rsidP="0000041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新生报到</w:t>
            </w:r>
          </w:p>
          <w:p w:rsidR="0000041F" w:rsidRPr="00B24769" w:rsidRDefault="0000041F" w:rsidP="0000041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正常上班</w:t>
            </w:r>
          </w:p>
        </w:tc>
        <w:tc>
          <w:tcPr>
            <w:tcW w:w="573" w:type="pct"/>
            <w:vMerge/>
          </w:tcPr>
          <w:p w:rsidR="006A0564" w:rsidRPr="00B24769" w:rsidRDefault="006A0564" w:rsidP="00AE1623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544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方正华隶_GBK" w:eastAsia="方正华隶_GBK" w:hAnsi="宋体"/>
                <w:b/>
                <w:color w:val="000000" w:themeColor="text1"/>
                <w:sz w:val="28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44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44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44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483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544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44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544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44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483" w:type="pct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E5318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544" w:type="pct"/>
            <w:vAlign w:val="center"/>
          </w:tcPr>
          <w:p w:rsidR="006A0564" w:rsidRPr="00B24769" w:rsidRDefault="00E13870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44" w:type="pct"/>
            <w:vAlign w:val="center"/>
          </w:tcPr>
          <w:p w:rsidR="006A0564" w:rsidRPr="00B24769" w:rsidRDefault="00E13870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6A0564" w:rsidRPr="00B24769" w:rsidRDefault="00E13870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6A0564" w:rsidRPr="00B24769" w:rsidRDefault="00E13870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6A0564" w:rsidRPr="00B24769" w:rsidRDefault="00E13870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00041F" w:rsidRPr="00B24769" w:rsidRDefault="0000041F" w:rsidP="00437911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26</w:t>
            </w:r>
          </w:p>
          <w:p w:rsidR="006A0564" w:rsidRPr="00B24769" w:rsidRDefault="0000041F" w:rsidP="00437911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中秋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27</w:t>
            </w:r>
          </w:p>
          <w:p w:rsidR="006A0564" w:rsidRPr="00B24769" w:rsidRDefault="00437911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中秋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544" w:type="pct"/>
            <w:vAlign w:val="center"/>
          </w:tcPr>
          <w:p w:rsidR="006A0564" w:rsidRPr="00B24769" w:rsidRDefault="0000041F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44" w:type="pct"/>
            <w:vAlign w:val="center"/>
          </w:tcPr>
          <w:p w:rsidR="006A0564" w:rsidRPr="00B24769" w:rsidRDefault="0000041F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0041F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1/10</w:t>
            </w:r>
          </w:p>
          <w:p w:rsidR="006A0564" w:rsidRPr="00B24769" w:rsidRDefault="00437911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国庆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2</w:t>
            </w:r>
          </w:p>
          <w:p w:rsidR="006A0564" w:rsidRPr="00B24769" w:rsidRDefault="00437911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国庆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3</w:t>
            </w:r>
          </w:p>
          <w:p w:rsidR="006A0564" w:rsidRPr="00B24769" w:rsidRDefault="00437911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国庆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4</w:t>
            </w:r>
          </w:p>
          <w:p w:rsidR="006A0564" w:rsidRPr="00B24769" w:rsidRDefault="00437911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国庆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544" w:type="pct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5</w:t>
            </w:r>
          </w:p>
          <w:p w:rsidR="0000041F" w:rsidRPr="00B24769" w:rsidRDefault="0000041F" w:rsidP="0000041F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国庆</w:t>
            </w:r>
          </w:p>
        </w:tc>
        <w:tc>
          <w:tcPr>
            <w:tcW w:w="544" w:type="pct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6</w:t>
            </w:r>
          </w:p>
          <w:p w:rsidR="006A0564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国庆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7</w:t>
            </w:r>
          </w:p>
          <w:p w:rsidR="006A0564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国庆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七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8"/>
              </w:rPr>
              <w:t>21</w:t>
            </w:r>
          </w:p>
          <w:p w:rsidR="006A0564" w:rsidRPr="00B24769" w:rsidRDefault="00EF6E32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8"/>
              </w:rPr>
              <w:t>运动会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8"/>
              </w:rPr>
              <w:t>22</w:t>
            </w:r>
          </w:p>
          <w:p w:rsidR="006A0564" w:rsidRPr="00B24769" w:rsidRDefault="00EF6E32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8"/>
              </w:rPr>
              <w:t>运动会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九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1/11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pacing w:val="-10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十一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44" w:type="pct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08372B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十二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十三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十四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1/12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十五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十六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十七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十八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8"/>
              </w:rPr>
              <w:t>1/1</w:t>
            </w:r>
          </w:p>
          <w:p w:rsidR="006A0564" w:rsidRPr="00B24769" w:rsidRDefault="003E2D62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8"/>
              </w:rPr>
              <w:t>元旦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十九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483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二十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483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二十一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44" w:type="pct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19</w:t>
            </w:r>
          </w:p>
          <w:p w:rsidR="006A0564" w:rsidRPr="00B24769" w:rsidRDefault="00083569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考查</w:t>
            </w:r>
          </w:p>
        </w:tc>
        <w:tc>
          <w:tcPr>
            <w:tcW w:w="544" w:type="pct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20</w:t>
            </w:r>
          </w:p>
          <w:p w:rsidR="006A0564" w:rsidRPr="00B24769" w:rsidRDefault="00083569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考查</w:t>
            </w:r>
          </w:p>
        </w:tc>
        <w:tc>
          <w:tcPr>
            <w:tcW w:w="544" w:type="pct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21</w:t>
            </w:r>
          </w:p>
          <w:p w:rsidR="006A0564" w:rsidRPr="00B24769" w:rsidRDefault="00083569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考试</w:t>
            </w:r>
          </w:p>
        </w:tc>
        <w:tc>
          <w:tcPr>
            <w:tcW w:w="483" w:type="pct"/>
            <w:vAlign w:val="center"/>
          </w:tcPr>
          <w:p w:rsidR="0000041F" w:rsidRPr="00B24769" w:rsidRDefault="0000041F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22</w:t>
            </w:r>
          </w:p>
          <w:p w:rsidR="006A0564" w:rsidRPr="00B24769" w:rsidRDefault="00083569" w:rsidP="00AE1623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B24769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考试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083569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083569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00041F">
        <w:trPr>
          <w:cantSplit/>
          <w:trHeight w:val="498"/>
        </w:trPr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二十二</w:t>
            </w:r>
          </w:p>
        </w:tc>
        <w:tc>
          <w:tcPr>
            <w:tcW w:w="544" w:type="pct"/>
            <w:vAlign w:val="center"/>
          </w:tcPr>
          <w:p w:rsidR="006A0564" w:rsidRPr="00B24769" w:rsidRDefault="00083569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44" w:type="pct"/>
            <w:vAlign w:val="center"/>
          </w:tcPr>
          <w:p w:rsidR="006A0564" w:rsidRPr="00B24769" w:rsidRDefault="00083569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44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483" w:type="pct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6A0564" w:rsidRPr="00B24769" w:rsidRDefault="003E2D62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73" w:type="pct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6A0564" w:rsidRPr="00B24769" w:rsidRDefault="006A0564" w:rsidP="006A056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</w:p>
    <w:p w:rsidR="000E6450" w:rsidRPr="00B24769" w:rsidRDefault="000E6450" w:rsidP="000E6450">
      <w:pPr>
        <w:spacing w:line="300" w:lineRule="exact"/>
        <w:ind w:leftChars="100" w:left="210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24769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 xml:space="preserve">班 级 教 学 活 动 周 数 具 体 情 </w:t>
      </w:r>
      <w:proofErr w:type="gramStart"/>
      <w:r w:rsidRPr="00B24769">
        <w:rPr>
          <w:rFonts w:ascii="宋体" w:hAnsi="宋体" w:hint="eastAsia"/>
          <w:b/>
          <w:color w:val="000000" w:themeColor="text1"/>
          <w:sz w:val="28"/>
          <w:szCs w:val="28"/>
        </w:rPr>
        <w:t>况</w:t>
      </w:r>
      <w:proofErr w:type="gramEnd"/>
    </w:p>
    <w:p w:rsidR="00627E9B" w:rsidRPr="00B24769" w:rsidRDefault="00627E9B" w:rsidP="00627E9B">
      <w:pPr>
        <w:spacing w:line="300" w:lineRule="exact"/>
        <w:rPr>
          <w:b/>
          <w:color w:val="000000" w:themeColor="text1"/>
          <w:szCs w:val="21"/>
        </w:rPr>
      </w:pPr>
      <w:r w:rsidRPr="00B24769">
        <w:rPr>
          <w:rFonts w:hint="eastAsia"/>
          <w:b/>
          <w:color w:val="000000" w:themeColor="text1"/>
          <w:szCs w:val="21"/>
        </w:rPr>
        <w:t>动物工程系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畜牧兽医高职11（3个班）：工学结合实习22周。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宠物养护与疾病防治高职11（1个班）：工学结合实习22周。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畜牧兽医高职（饲料方向）11（1个班）：工学结合实习22周。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畜牧兽医高职12（4个班）： 家畜寄生虫病、家畜传染病各实习0.5周，理论教学17周。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宠物养护与疾病防治高职12（2个班）：宠物寄生虫病实习0.5周，理论教学17.5周。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畜牧兽医高职（饲料方向）12（1个班）：家畜寄生虫病、家畜传染病各实习0.5周，理论教学17周。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畜牧兽医专科13（1个班）：牛生产、动物性食品卫生检验各实习0.5周，禽生产实习1周，职业资格培训与鉴定1周，理论教学13周。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宠物医学专科13（1个班）：动物防疫与检疫、宠物护理与美容各实习0.5周，职业资格培训与鉴定1周，理论教学14周。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畜牧兽医高职13（3个班）：家畜繁殖、家畜内科及临床诊疗技术各实习0.5周，理论教学17周。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宠物养护与疾病防治高职13（1个班）：宠物繁殖、宠物诊疗技术各实习0.5周，理论教学17周。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畜牧兽医专科14（1个班）：动物药理、畜禽繁殖与改良、家畜内科及临床诊疗技术、家畜传染病各实习0.5周，理论教学16周。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宠物医学专科14（1个班）：动物药理、宠物繁殖、宠物诊疗技术、宠物传染病各实习0.5周，理论教学16周。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畜牧兽医高职14（2个班）：动物微生物、动物营养与饲料、动物病理各实习0.5周，理论教学16.5周。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宠物养护与疾病防治高职14（2个班）：动物微生物、宠物营养与食品、动物病理各实习0.5周，理论教学16.5周。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畜牧兽医专科15（1个班）：家畜解剖实习0.5周，理论教学13.5周。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宠物医学专科15</w:t>
      </w:r>
      <w:r w:rsidR="00B25F5C" w:rsidRPr="00B24769">
        <w:rPr>
          <w:rFonts w:ascii="宋体" w:hAnsi="宋体" w:hint="eastAsia"/>
          <w:color w:val="000000" w:themeColor="text1"/>
          <w:szCs w:val="21"/>
        </w:rPr>
        <w:t>（2</w:t>
      </w:r>
      <w:r w:rsidRPr="00B24769">
        <w:rPr>
          <w:rFonts w:ascii="宋体" w:hAnsi="宋体" w:hint="eastAsia"/>
          <w:color w:val="000000" w:themeColor="text1"/>
          <w:szCs w:val="21"/>
        </w:rPr>
        <w:t>个班）：宠物解剖实习0.5周，理论教学13.5周。</w:t>
      </w:r>
    </w:p>
    <w:p w:rsidR="00627E9B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畜牧兽医高职15（2个班）：理论教学14周。</w:t>
      </w:r>
    </w:p>
    <w:p w:rsidR="007E77C0" w:rsidRPr="00B24769" w:rsidRDefault="00627E9B" w:rsidP="00627E9B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宠物养护与疾病防治高职15（2个班）：理论教学14周。</w:t>
      </w:r>
    </w:p>
    <w:p w:rsidR="007E77C0" w:rsidRPr="00B24769" w:rsidRDefault="007E77C0" w:rsidP="007E77C0">
      <w:pPr>
        <w:spacing w:line="300" w:lineRule="exact"/>
        <w:rPr>
          <w:b/>
          <w:color w:val="000000" w:themeColor="text1"/>
          <w:szCs w:val="21"/>
        </w:rPr>
      </w:pPr>
      <w:r w:rsidRPr="00B24769">
        <w:rPr>
          <w:rFonts w:hint="eastAsia"/>
          <w:b/>
          <w:color w:val="000000" w:themeColor="text1"/>
          <w:szCs w:val="21"/>
        </w:rPr>
        <w:t>农林工程系</w:t>
      </w:r>
    </w:p>
    <w:p w:rsidR="007E77C0" w:rsidRPr="00B24769" w:rsidRDefault="007E77C0" w:rsidP="007E77C0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园林高职14（2个班</w:t>
      </w:r>
      <w:r w:rsidRPr="00B24769">
        <w:rPr>
          <w:rFonts w:ascii="宋体" w:hAnsi="宋体"/>
          <w:color w:val="000000" w:themeColor="text1"/>
          <w:szCs w:val="21"/>
        </w:rPr>
        <w:t>）</w:t>
      </w:r>
      <w:r w:rsidRPr="00B24769">
        <w:rPr>
          <w:rFonts w:ascii="宋体" w:hAnsi="宋体" w:hint="eastAsia"/>
          <w:color w:val="000000" w:themeColor="text1"/>
          <w:szCs w:val="21"/>
        </w:rPr>
        <w:t>：植物与植物生理、园林制图、园林植物识别各实习0.5周。理论教学16.5周。</w:t>
      </w:r>
    </w:p>
    <w:p w:rsidR="007E77C0" w:rsidRPr="00B24769" w:rsidRDefault="007E77C0" w:rsidP="007E77C0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植保高职14（1个）农业微生物、植物与植物生理各实习0.5周，理论教学17周。</w:t>
      </w:r>
    </w:p>
    <w:p w:rsidR="007E77C0" w:rsidRPr="00B24769" w:rsidRDefault="007E77C0" w:rsidP="007E77C0">
      <w:pPr>
        <w:spacing w:line="300" w:lineRule="exact"/>
        <w:ind w:leftChars="200" w:left="2415" w:hangingChars="950" w:hanging="199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园艺高职14（1个班）花卉生产技术、农业微生物、植物生产环境、植物与植物生理各实习0.5周 理论教学16周.</w:t>
      </w:r>
    </w:p>
    <w:p w:rsidR="007E77C0" w:rsidRPr="00B24769" w:rsidRDefault="007E77C0" w:rsidP="007E77C0">
      <w:pPr>
        <w:spacing w:line="300" w:lineRule="exact"/>
        <w:ind w:leftChars="200" w:left="42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园林高职12(3个班)：CAD、园林工程施工与管理、园林植物养护管理、园林机械、模型制作、组织培养各实习0.5周，理论教学15周。</w:t>
      </w:r>
    </w:p>
    <w:p w:rsidR="007E77C0" w:rsidRPr="00B24769" w:rsidRDefault="007E77C0" w:rsidP="007E77C0">
      <w:pPr>
        <w:spacing w:line="300" w:lineRule="exact"/>
        <w:ind w:leftChars="200" w:left="2205" w:hangingChars="850" w:hanging="178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园艺高职12(1个班)园艺产品贮藏与加工、蔬菜生产技术、食用菌生产技术、观赏树木栽培各实习0.5周，理论教学16周。</w:t>
      </w:r>
    </w:p>
    <w:p w:rsidR="007E77C0" w:rsidRPr="00B24769" w:rsidRDefault="007E77C0" w:rsidP="007E77C0">
      <w:pPr>
        <w:spacing w:line="300" w:lineRule="exact"/>
        <w:ind w:leftChars="200" w:left="420"/>
        <w:rPr>
          <w:rFonts w:ascii="宋体" w:hAnsi="宋体"/>
          <w:color w:val="000000" w:themeColor="text1"/>
          <w:spacing w:val="-20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植保高职12（1个）农业机械、果树生产技术、农业害虫防治、植物病害防治</w:t>
      </w:r>
      <w:r w:rsidRPr="00B24769">
        <w:rPr>
          <w:rFonts w:ascii="宋体" w:hAnsi="宋体" w:hint="eastAsia"/>
          <w:color w:val="000000" w:themeColor="text1"/>
          <w:spacing w:val="-20"/>
          <w:szCs w:val="21"/>
        </w:rPr>
        <w:t>各实习0.5周，理论教学16周。</w:t>
      </w:r>
    </w:p>
    <w:p w:rsidR="007E77C0" w:rsidRPr="00B24769" w:rsidRDefault="007E77C0" w:rsidP="007E77C0">
      <w:pPr>
        <w:spacing w:line="300" w:lineRule="exact"/>
        <w:ind w:leftChars="200" w:left="2205" w:hangingChars="850" w:hanging="178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园林技术专科14（1个班）园林植物生产、园林测量、园林规划设计、PS、土壤肥料、园林植物病虫害各0.5周，理论教学15周。</w:t>
      </w:r>
    </w:p>
    <w:p w:rsidR="007E77C0" w:rsidRPr="00B24769" w:rsidRDefault="007E77C0" w:rsidP="007E77C0">
      <w:pPr>
        <w:spacing w:line="300" w:lineRule="exact"/>
        <w:ind w:leftChars="200" w:left="42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园林技术高职13（3个班）：园林植物养护管理、园林规划设计、园林植物生产各实习0.5周，理论教学16.5周。</w:t>
      </w:r>
    </w:p>
    <w:p w:rsidR="007E77C0" w:rsidRPr="00B24769" w:rsidRDefault="007E77C0" w:rsidP="007E77C0">
      <w:pPr>
        <w:spacing w:line="300" w:lineRule="exact"/>
        <w:ind w:leftChars="200" w:left="42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园艺技术高职13（1个班）园艺植物保护、花卉生产技术、植物组织培养、观赏树木学各实习0.5周，理论教学</w:t>
      </w:r>
      <w:bookmarkStart w:id="0" w:name="_GoBack"/>
      <w:bookmarkEnd w:id="0"/>
      <w:r w:rsidRPr="00B24769">
        <w:rPr>
          <w:rFonts w:ascii="宋体" w:hAnsi="宋体" w:hint="eastAsia"/>
          <w:color w:val="000000" w:themeColor="text1"/>
          <w:szCs w:val="21"/>
        </w:rPr>
        <w:t>16周。</w:t>
      </w:r>
    </w:p>
    <w:p w:rsidR="007E77C0" w:rsidRPr="00B24769" w:rsidRDefault="007E77C0" w:rsidP="007E77C0">
      <w:pPr>
        <w:spacing w:line="300" w:lineRule="exact"/>
        <w:ind w:leftChars="200" w:left="42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植物保护高职13（1个班）植物病害防治技术、杂草识别与防除、农业害虫防治技术各实习0.5周，理论教学16.5周。</w:t>
      </w:r>
    </w:p>
    <w:p w:rsidR="00CB471F" w:rsidRPr="00131300" w:rsidRDefault="00CB471F" w:rsidP="00CB471F">
      <w:pPr>
        <w:spacing w:line="300" w:lineRule="exact"/>
        <w:ind w:leftChars="200" w:left="420"/>
        <w:rPr>
          <w:rFonts w:ascii="宋体" w:hAnsi="宋体"/>
          <w:color w:val="FF0000"/>
          <w:szCs w:val="21"/>
        </w:rPr>
      </w:pPr>
      <w:r w:rsidRPr="00131300">
        <w:rPr>
          <w:rFonts w:ascii="宋体" w:hAnsi="宋体" w:hint="eastAsia"/>
          <w:color w:val="FF0000"/>
          <w:szCs w:val="21"/>
        </w:rPr>
        <w:t>园林技术专科13（1个班）园林工程监理、插花、园林植物生产、果树生产技术、园林植物病虫害防治各实习0.5周，</w:t>
      </w:r>
      <w:r>
        <w:rPr>
          <w:rFonts w:ascii="宋体" w:hAnsi="宋体" w:hint="eastAsia"/>
          <w:color w:val="FF0000"/>
          <w:szCs w:val="21"/>
        </w:rPr>
        <w:t>专业综合实践3周，职业技能鉴定1周、毕业设计1周、</w:t>
      </w:r>
      <w:r w:rsidRPr="00131300">
        <w:rPr>
          <w:rFonts w:ascii="宋体" w:hAnsi="宋体" w:hint="eastAsia"/>
          <w:color w:val="FF0000"/>
          <w:szCs w:val="21"/>
        </w:rPr>
        <w:t>理论教学</w:t>
      </w:r>
      <w:r w:rsidRPr="008758C8">
        <w:rPr>
          <w:rFonts w:ascii="宋体" w:hAnsi="宋体" w:hint="eastAsia"/>
          <w:color w:val="FF0000"/>
          <w:szCs w:val="21"/>
        </w:rPr>
        <w:t>（含课内实验实训）</w:t>
      </w:r>
      <w:r>
        <w:rPr>
          <w:rFonts w:ascii="宋体" w:hAnsi="宋体" w:hint="eastAsia"/>
          <w:color w:val="FF0000"/>
          <w:szCs w:val="21"/>
        </w:rPr>
        <w:t>10</w:t>
      </w:r>
      <w:r w:rsidRPr="00131300">
        <w:rPr>
          <w:rFonts w:ascii="宋体" w:hAnsi="宋体" w:hint="eastAsia"/>
          <w:color w:val="FF0000"/>
          <w:szCs w:val="21"/>
        </w:rPr>
        <w:t>周。</w:t>
      </w:r>
    </w:p>
    <w:p w:rsidR="007E77C0" w:rsidRPr="00B24769" w:rsidRDefault="00CB471F" w:rsidP="00CB471F">
      <w:pPr>
        <w:spacing w:line="300" w:lineRule="exact"/>
        <w:ind w:leftChars="200" w:left="420"/>
        <w:rPr>
          <w:rFonts w:ascii="宋体" w:hAnsi="宋体"/>
          <w:color w:val="000000" w:themeColor="text1"/>
          <w:szCs w:val="21"/>
        </w:rPr>
      </w:pPr>
      <w:r w:rsidRPr="00444137">
        <w:rPr>
          <w:rFonts w:ascii="宋体" w:hAnsi="宋体" w:hint="eastAsia"/>
          <w:color w:val="FF0000"/>
          <w:szCs w:val="21"/>
        </w:rPr>
        <w:t>植物保护专科13（1个班）农业生态与环境保护、蔬菜生产技术、</w:t>
      </w:r>
      <w:r w:rsidR="00916F15" w:rsidRPr="00916F15">
        <w:rPr>
          <w:rFonts w:ascii="宋体" w:hAnsi="宋体" w:hint="eastAsia"/>
          <w:color w:val="FF0000"/>
          <w:szCs w:val="21"/>
        </w:rPr>
        <w:t>杂草识别与防除、</w:t>
      </w:r>
      <w:r w:rsidRPr="00444137">
        <w:rPr>
          <w:rFonts w:ascii="宋体" w:hAnsi="宋体" w:hint="eastAsia"/>
          <w:color w:val="FF0000"/>
          <w:szCs w:val="21"/>
        </w:rPr>
        <w:t>果树生产技术、食用菌生产技术各实习0.5周、</w:t>
      </w:r>
      <w:r>
        <w:rPr>
          <w:rFonts w:ascii="宋体" w:hAnsi="宋体" w:hint="eastAsia"/>
          <w:color w:val="FF0000"/>
          <w:szCs w:val="21"/>
        </w:rPr>
        <w:t>职业技能鉴定1周、毕业设计1周、</w:t>
      </w:r>
      <w:r w:rsidRPr="00444137">
        <w:rPr>
          <w:rFonts w:ascii="宋体" w:hAnsi="宋体" w:hint="eastAsia"/>
          <w:color w:val="FF0000"/>
          <w:szCs w:val="21"/>
        </w:rPr>
        <w:t>理论教学</w:t>
      </w:r>
      <w:r>
        <w:rPr>
          <w:rFonts w:ascii="宋体" w:hAnsi="宋体" w:hint="eastAsia"/>
          <w:color w:val="FF0000"/>
          <w:szCs w:val="21"/>
        </w:rPr>
        <w:t>（含课内实验实训）14</w:t>
      </w:r>
      <w:r w:rsidRPr="00444137">
        <w:rPr>
          <w:rFonts w:ascii="宋体" w:hAnsi="宋体" w:hint="eastAsia"/>
          <w:color w:val="FF0000"/>
          <w:szCs w:val="21"/>
        </w:rPr>
        <w:t>周。</w:t>
      </w:r>
    </w:p>
    <w:p w:rsidR="007E77C0" w:rsidRPr="00B24769" w:rsidRDefault="007E77C0" w:rsidP="007E77C0">
      <w:pPr>
        <w:spacing w:line="300" w:lineRule="exact"/>
        <w:ind w:leftChars="200" w:left="42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植保专科14（1个班）植物病害防治技术、杂草识别与防除、农业害虫防治技术、作物生产技术、蔬菜生产技术、农业微生物、实用农化分析各实习0.5周，理论教学14.5周。</w:t>
      </w:r>
    </w:p>
    <w:p w:rsidR="007E77C0" w:rsidRPr="00CB471F" w:rsidRDefault="007E77C0" w:rsidP="007E77C0">
      <w:pPr>
        <w:spacing w:line="300" w:lineRule="exact"/>
        <w:ind w:leftChars="200" w:left="420"/>
        <w:rPr>
          <w:rFonts w:ascii="宋体" w:hAnsi="宋体"/>
          <w:color w:val="000000" w:themeColor="text1"/>
          <w:szCs w:val="21"/>
        </w:rPr>
      </w:pPr>
      <w:r w:rsidRPr="00CB471F">
        <w:rPr>
          <w:rFonts w:hint="eastAsia"/>
          <w:color w:val="000000" w:themeColor="text1"/>
        </w:rPr>
        <w:lastRenderedPageBreak/>
        <w:t>环艺专科</w:t>
      </w:r>
      <w:r w:rsidRPr="00CB471F">
        <w:rPr>
          <w:rFonts w:hint="eastAsia"/>
          <w:color w:val="000000" w:themeColor="text1"/>
        </w:rPr>
        <w:t>14</w:t>
      </w:r>
      <w:r w:rsidRPr="00CB471F">
        <w:rPr>
          <w:rFonts w:ascii="宋体" w:hAnsi="宋体" w:hint="eastAsia"/>
          <w:color w:val="000000" w:themeColor="text1"/>
          <w:szCs w:val="21"/>
        </w:rPr>
        <w:t>（1个班）</w:t>
      </w:r>
      <w:r w:rsidRPr="00CB471F">
        <w:rPr>
          <w:rFonts w:hint="eastAsia"/>
          <w:color w:val="000000" w:themeColor="text1"/>
        </w:rPr>
        <w:t>园林测量、</w:t>
      </w:r>
      <w:r w:rsidRPr="00CB471F">
        <w:rPr>
          <w:rFonts w:hint="eastAsia"/>
          <w:color w:val="000000" w:themeColor="text1"/>
        </w:rPr>
        <w:t>CAD</w:t>
      </w:r>
      <w:r w:rsidRPr="00CB471F">
        <w:rPr>
          <w:rFonts w:hint="eastAsia"/>
          <w:color w:val="000000" w:themeColor="text1"/>
        </w:rPr>
        <w:t>、景观规划设计、</w:t>
      </w:r>
      <w:r w:rsidR="002C2951">
        <w:rPr>
          <w:rFonts w:hint="eastAsia"/>
          <w:color w:val="000000" w:themeColor="text1"/>
        </w:rPr>
        <w:t>胡</w:t>
      </w:r>
      <w:r w:rsidRPr="00CB471F">
        <w:rPr>
          <w:rFonts w:hint="eastAsia"/>
          <w:color w:val="000000" w:themeColor="text1"/>
        </w:rPr>
        <w:t>PS</w:t>
      </w:r>
      <w:r w:rsidRPr="00CB471F">
        <w:rPr>
          <w:rFonts w:hint="eastAsia"/>
          <w:color w:val="000000" w:themeColor="text1"/>
        </w:rPr>
        <w:t>、立体构成</w:t>
      </w:r>
      <w:r w:rsidRPr="00CB471F">
        <w:rPr>
          <w:rFonts w:ascii="宋体" w:hAnsi="宋体" w:hint="eastAsia"/>
          <w:color w:val="000000" w:themeColor="text1"/>
          <w:szCs w:val="21"/>
        </w:rPr>
        <w:t>各实习0.5周，理论教学15.5周。</w:t>
      </w:r>
    </w:p>
    <w:p w:rsidR="00F54707" w:rsidRPr="00CB471F" w:rsidRDefault="00F54707" w:rsidP="007E77C0">
      <w:pPr>
        <w:spacing w:line="300" w:lineRule="exact"/>
        <w:ind w:leftChars="200" w:left="420"/>
        <w:rPr>
          <w:color w:val="FF0000"/>
        </w:rPr>
      </w:pPr>
      <w:r w:rsidRPr="00CB471F">
        <w:rPr>
          <w:rFonts w:hint="eastAsia"/>
          <w:color w:val="FF0000"/>
        </w:rPr>
        <w:t>工程造价专科</w:t>
      </w:r>
      <w:r w:rsidRPr="00CB471F">
        <w:rPr>
          <w:rFonts w:hint="eastAsia"/>
          <w:color w:val="FF0000"/>
        </w:rPr>
        <w:t>15</w:t>
      </w:r>
      <w:r w:rsidRPr="00CB471F">
        <w:rPr>
          <w:rFonts w:hint="eastAsia"/>
          <w:color w:val="FF0000"/>
        </w:rPr>
        <w:t>（</w:t>
      </w:r>
      <w:r w:rsidRPr="00CB471F">
        <w:rPr>
          <w:rFonts w:hint="eastAsia"/>
          <w:color w:val="FF0000"/>
        </w:rPr>
        <w:t>1</w:t>
      </w:r>
      <w:r w:rsidRPr="00CB471F">
        <w:rPr>
          <w:rFonts w:hint="eastAsia"/>
          <w:color w:val="FF0000"/>
        </w:rPr>
        <w:t>个班）</w:t>
      </w:r>
      <w:r w:rsidR="00501EF3" w:rsidRPr="00CB471F">
        <w:rPr>
          <w:rFonts w:hint="eastAsia"/>
          <w:color w:val="FF0000"/>
        </w:rPr>
        <w:t>园林树木与花卉实训</w:t>
      </w:r>
      <w:r w:rsidRPr="00CB471F">
        <w:rPr>
          <w:rFonts w:hint="eastAsia"/>
          <w:color w:val="FF0000"/>
        </w:rPr>
        <w:t>0.5</w:t>
      </w:r>
      <w:r w:rsidRPr="00CB471F">
        <w:rPr>
          <w:rFonts w:hint="eastAsia"/>
          <w:color w:val="FF0000"/>
        </w:rPr>
        <w:t>周</w:t>
      </w:r>
      <w:r w:rsidR="00916F15">
        <w:rPr>
          <w:rFonts w:hint="eastAsia"/>
          <w:color w:val="FF0000"/>
        </w:rPr>
        <w:t>，</w:t>
      </w:r>
      <w:r w:rsidR="002C2951">
        <w:rPr>
          <w:rFonts w:hint="eastAsia"/>
          <w:color w:val="FF0000"/>
        </w:rPr>
        <w:t>建筑工程</w:t>
      </w:r>
      <w:r w:rsidRPr="00CB471F">
        <w:rPr>
          <w:rFonts w:hint="eastAsia"/>
          <w:color w:val="FF0000"/>
        </w:rPr>
        <w:t>制图实习</w:t>
      </w:r>
      <w:r w:rsidRPr="00CB471F">
        <w:rPr>
          <w:rFonts w:hint="eastAsia"/>
          <w:color w:val="FF0000"/>
        </w:rPr>
        <w:t>0.5</w:t>
      </w:r>
      <w:r w:rsidRPr="00CB471F">
        <w:rPr>
          <w:rFonts w:hint="eastAsia"/>
          <w:color w:val="FF0000"/>
        </w:rPr>
        <w:t>周，理论教学</w:t>
      </w:r>
      <w:r w:rsidR="000F56C8" w:rsidRPr="00CB471F">
        <w:rPr>
          <w:rFonts w:hint="eastAsia"/>
          <w:color w:val="FF0000"/>
        </w:rPr>
        <w:t>1</w:t>
      </w:r>
      <w:r w:rsidRPr="00CB471F">
        <w:rPr>
          <w:rFonts w:hint="eastAsia"/>
          <w:color w:val="FF0000"/>
        </w:rPr>
        <w:t>3</w:t>
      </w:r>
      <w:r w:rsidRPr="00CB471F">
        <w:rPr>
          <w:rFonts w:hint="eastAsia"/>
          <w:color w:val="FF0000"/>
        </w:rPr>
        <w:t>周。</w:t>
      </w:r>
    </w:p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13620"/>
      </w:tblGrid>
      <w:tr w:rsidR="00CB471F" w:rsidRPr="00CB471F" w:rsidTr="00101217">
        <w:trPr>
          <w:trHeight w:val="285"/>
        </w:trPr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17" w:rsidRPr="00CB471F" w:rsidRDefault="00101217" w:rsidP="006E3A31">
            <w:pPr>
              <w:widowControl/>
              <w:ind w:firstLineChars="150" w:firstLine="315"/>
              <w:jc w:val="left"/>
              <w:rPr>
                <w:color w:val="FF0000"/>
              </w:rPr>
            </w:pPr>
            <w:r w:rsidRPr="00CB471F">
              <w:rPr>
                <w:rFonts w:hint="eastAsia"/>
                <w:color w:val="FF0000"/>
              </w:rPr>
              <w:t>环境艺术专科</w:t>
            </w:r>
            <w:r w:rsidRPr="00CB471F">
              <w:rPr>
                <w:rFonts w:hint="eastAsia"/>
                <w:color w:val="FF0000"/>
              </w:rPr>
              <w:t>15</w:t>
            </w:r>
            <w:r w:rsidRPr="00CB471F">
              <w:rPr>
                <w:rFonts w:hint="eastAsia"/>
                <w:color w:val="FF0000"/>
              </w:rPr>
              <w:t>（</w:t>
            </w:r>
            <w:r w:rsidR="00BB3727" w:rsidRPr="00CB471F">
              <w:rPr>
                <w:rFonts w:hint="eastAsia"/>
                <w:color w:val="FF0000"/>
              </w:rPr>
              <w:t>1</w:t>
            </w:r>
            <w:r w:rsidR="00BB3727" w:rsidRPr="00CB471F">
              <w:rPr>
                <w:rFonts w:hint="eastAsia"/>
                <w:color w:val="FF0000"/>
              </w:rPr>
              <w:t>个班</w:t>
            </w:r>
            <w:r w:rsidRPr="00CB471F">
              <w:rPr>
                <w:rFonts w:hint="eastAsia"/>
                <w:color w:val="FF0000"/>
              </w:rPr>
              <w:t>）</w:t>
            </w:r>
            <w:r w:rsidR="006E3A31" w:rsidRPr="00CB471F">
              <w:rPr>
                <w:rFonts w:hint="eastAsia"/>
                <w:color w:val="FF0000"/>
              </w:rPr>
              <w:t>园林树木与花卉实训</w:t>
            </w:r>
            <w:r w:rsidR="006E3A31" w:rsidRPr="00CB471F">
              <w:rPr>
                <w:rFonts w:hint="eastAsia"/>
                <w:color w:val="FF0000"/>
              </w:rPr>
              <w:t>0.5</w:t>
            </w:r>
            <w:r w:rsidR="006E3A31" w:rsidRPr="00CB471F">
              <w:rPr>
                <w:rFonts w:hint="eastAsia"/>
                <w:color w:val="FF0000"/>
              </w:rPr>
              <w:t>周，</w:t>
            </w:r>
            <w:r w:rsidRPr="00CB471F">
              <w:rPr>
                <w:rFonts w:hint="eastAsia"/>
                <w:color w:val="FF0000"/>
              </w:rPr>
              <w:t>素描与色彩实训</w:t>
            </w:r>
            <w:r w:rsidRPr="00CB471F">
              <w:rPr>
                <w:rFonts w:hint="eastAsia"/>
                <w:color w:val="FF0000"/>
              </w:rPr>
              <w:t>0.5</w:t>
            </w:r>
            <w:r w:rsidR="000F56C8" w:rsidRPr="00CB471F">
              <w:rPr>
                <w:rFonts w:hint="eastAsia"/>
                <w:color w:val="FF0000"/>
              </w:rPr>
              <w:t>周，</w:t>
            </w:r>
            <w:r w:rsidR="00703B34" w:rsidRPr="00CB471F">
              <w:rPr>
                <w:rFonts w:hint="eastAsia"/>
                <w:color w:val="FF0000"/>
              </w:rPr>
              <w:t>理论教学</w:t>
            </w:r>
            <w:r w:rsidR="00703B34" w:rsidRPr="00CB471F">
              <w:rPr>
                <w:rFonts w:hint="eastAsia"/>
                <w:color w:val="FF0000"/>
              </w:rPr>
              <w:t>13</w:t>
            </w:r>
            <w:r w:rsidR="00703B34" w:rsidRPr="00CB471F">
              <w:rPr>
                <w:rFonts w:hint="eastAsia"/>
                <w:color w:val="FF0000"/>
              </w:rPr>
              <w:t>周。</w:t>
            </w:r>
          </w:p>
        </w:tc>
      </w:tr>
      <w:tr w:rsidR="00CB471F" w:rsidRPr="00CB471F" w:rsidTr="00101217">
        <w:trPr>
          <w:trHeight w:val="285"/>
        </w:trPr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17" w:rsidRPr="00CB471F" w:rsidRDefault="00101217" w:rsidP="00CB471F">
            <w:pPr>
              <w:widowControl/>
              <w:ind w:firstLineChars="150" w:firstLine="315"/>
              <w:jc w:val="left"/>
              <w:rPr>
                <w:color w:val="FF0000"/>
              </w:rPr>
            </w:pPr>
            <w:r w:rsidRPr="00CB471F">
              <w:rPr>
                <w:rFonts w:hint="eastAsia"/>
                <w:color w:val="FF0000"/>
              </w:rPr>
              <w:t>园林技术专科</w:t>
            </w:r>
            <w:r w:rsidRPr="00CB471F">
              <w:rPr>
                <w:rFonts w:hint="eastAsia"/>
                <w:color w:val="FF0000"/>
              </w:rPr>
              <w:t>15</w:t>
            </w:r>
            <w:r w:rsidRPr="00CB471F">
              <w:rPr>
                <w:rFonts w:hint="eastAsia"/>
                <w:color w:val="FF0000"/>
              </w:rPr>
              <w:t>（</w:t>
            </w:r>
            <w:r w:rsidR="00BB3727" w:rsidRPr="00CB471F">
              <w:rPr>
                <w:rFonts w:hint="eastAsia"/>
                <w:color w:val="FF0000"/>
              </w:rPr>
              <w:t>1</w:t>
            </w:r>
            <w:r w:rsidR="00BB3727" w:rsidRPr="00CB471F">
              <w:rPr>
                <w:rFonts w:hint="eastAsia"/>
                <w:color w:val="FF0000"/>
              </w:rPr>
              <w:t>个班</w:t>
            </w:r>
            <w:r w:rsidRPr="00CB471F">
              <w:rPr>
                <w:rFonts w:hint="eastAsia"/>
                <w:color w:val="FF0000"/>
              </w:rPr>
              <w:t>）植物与植物生理实习</w:t>
            </w:r>
            <w:r w:rsidR="000F56C8" w:rsidRPr="00CB471F">
              <w:rPr>
                <w:rFonts w:hint="eastAsia"/>
                <w:color w:val="FF0000"/>
              </w:rPr>
              <w:t>0.5</w:t>
            </w:r>
            <w:r w:rsidR="000F56C8" w:rsidRPr="00CB471F">
              <w:rPr>
                <w:rFonts w:hint="eastAsia"/>
                <w:color w:val="FF0000"/>
              </w:rPr>
              <w:t>周，理论教学</w:t>
            </w:r>
            <w:r w:rsidR="00CB471F" w:rsidRPr="00CB471F">
              <w:rPr>
                <w:color w:val="FF0000"/>
              </w:rPr>
              <w:t>13</w:t>
            </w:r>
            <w:r w:rsidR="000F56C8" w:rsidRPr="00CB471F">
              <w:rPr>
                <w:rFonts w:hint="eastAsia"/>
                <w:color w:val="FF0000"/>
              </w:rPr>
              <w:t>周。</w:t>
            </w:r>
          </w:p>
        </w:tc>
      </w:tr>
      <w:tr w:rsidR="00CB471F" w:rsidRPr="00CB471F" w:rsidTr="00101217">
        <w:trPr>
          <w:trHeight w:val="285"/>
        </w:trPr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17" w:rsidRPr="00CB471F" w:rsidRDefault="00101217" w:rsidP="00CB471F">
            <w:pPr>
              <w:widowControl/>
              <w:ind w:firstLineChars="150" w:firstLine="315"/>
              <w:jc w:val="left"/>
              <w:rPr>
                <w:color w:val="FF0000"/>
              </w:rPr>
            </w:pPr>
            <w:r w:rsidRPr="00CB471F">
              <w:rPr>
                <w:rFonts w:hint="eastAsia"/>
                <w:color w:val="FF0000"/>
              </w:rPr>
              <w:t>植物保护专科</w:t>
            </w:r>
            <w:r w:rsidRPr="00CB471F">
              <w:rPr>
                <w:rFonts w:hint="eastAsia"/>
                <w:color w:val="FF0000"/>
              </w:rPr>
              <w:t>15</w:t>
            </w:r>
            <w:r w:rsidRPr="00CB471F">
              <w:rPr>
                <w:rFonts w:hint="eastAsia"/>
                <w:color w:val="FF0000"/>
              </w:rPr>
              <w:t>（</w:t>
            </w:r>
            <w:r w:rsidR="0088525E" w:rsidRPr="00CB471F">
              <w:rPr>
                <w:rFonts w:hint="eastAsia"/>
                <w:color w:val="FF0000"/>
              </w:rPr>
              <w:t>1</w:t>
            </w:r>
            <w:r w:rsidR="0088525E" w:rsidRPr="00CB471F">
              <w:rPr>
                <w:rFonts w:hint="eastAsia"/>
                <w:color w:val="FF0000"/>
              </w:rPr>
              <w:t>个班</w:t>
            </w:r>
            <w:r w:rsidRPr="00CB471F">
              <w:rPr>
                <w:rFonts w:hint="eastAsia"/>
                <w:color w:val="FF0000"/>
              </w:rPr>
              <w:t>）植物与植物生理实习</w:t>
            </w:r>
            <w:r w:rsidR="000F56C8" w:rsidRPr="00CB471F">
              <w:rPr>
                <w:rFonts w:hint="eastAsia"/>
                <w:color w:val="FF0000"/>
              </w:rPr>
              <w:t>0.5</w:t>
            </w:r>
            <w:r w:rsidR="000F56C8" w:rsidRPr="00CB471F">
              <w:rPr>
                <w:rFonts w:hint="eastAsia"/>
                <w:color w:val="FF0000"/>
              </w:rPr>
              <w:t>周，理论教学</w:t>
            </w:r>
            <w:r w:rsidR="00CB471F" w:rsidRPr="00CB471F">
              <w:rPr>
                <w:color w:val="FF0000"/>
              </w:rPr>
              <w:t>13</w:t>
            </w:r>
            <w:r w:rsidR="000F56C8" w:rsidRPr="00CB471F">
              <w:rPr>
                <w:rFonts w:hint="eastAsia"/>
                <w:color w:val="FF0000"/>
              </w:rPr>
              <w:t>周。</w:t>
            </w:r>
          </w:p>
        </w:tc>
      </w:tr>
      <w:tr w:rsidR="00CB471F" w:rsidRPr="00CB471F" w:rsidTr="00101217">
        <w:trPr>
          <w:trHeight w:val="285"/>
        </w:trPr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17" w:rsidRPr="00CB471F" w:rsidRDefault="00101217" w:rsidP="000F56C8">
            <w:pPr>
              <w:widowControl/>
              <w:ind w:firstLineChars="150" w:firstLine="315"/>
              <w:jc w:val="left"/>
              <w:rPr>
                <w:color w:val="FF0000"/>
              </w:rPr>
            </w:pPr>
            <w:r w:rsidRPr="00CB471F">
              <w:rPr>
                <w:rFonts w:hint="eastAsia"/>
                <w:color w:val="FF0000"/>
              </w:rPr>
              <w:t>园林技术高职</w:t>
            </w:r>
            <w:r w:rsidRPr="00CB471F">
              <w:rPr>
                <w:rFonts w:hint="eastAsia"/>
                <w:color w:val="FF0000"/>
              </w:rPr>
              <w:t>15</w:t>
            </w:r>
            <w:r w:rsidRPr="00CB471F">
              <w:rPr>
                <w:rFonts w:hint="eastAsia"/>
                <w:color w:val="FF0000"/>
              </w:rPr>
              <w:t>（</w:t>
            </w:r>
            <w:r w:rsidR="0088525E" w:rsidRPr="00CB471F">
              <w:rPr>
                <w:rFonts w:hint="eastAsia"/>
                <w:color w:val="FF0000"/>
              </w:rPr>
              <w:t>2</w:t>
            </w:r>
            <w:r w:rsidR="0088525E" w:rsidRPr="00CB471F">
              <w:rPr>
                <w:rFonts w:hint="eastAsia"/>
                <w:color w:val="FF0000"/>
              </w:rPr>
              <w:t>个班</w:t>
            </w:r>
            <w:r w:rsidRPr="00CB471F">
              <w:rPr>
                <w:rFonts w:hint="eastAsia"/>
                <w:color w:val="FF0000"/>
              </w:rPr>
              <w:t>）</w:t>
            </w:r>
            <w:r w:rsidR="000F56C8" w:rsidRPr="00CB471F">
              <w:rPr>
                <w:rFonts w:hint="eastAsia"/>
                <w:color w:val="FF0000"/>
              </w:rPr>
              <w:t>理论教学</w:t>
            </w:r>
            <w:r w:rsidR="000F56C8" w:rsidRPr="00CB471F">
              <w:rPr>
                <w:rFonts w:hint="eastAsia"/>
                <w:color w:val="FF0000"/>
              </w:rPr>
              <w:t>14</w:t>
            </w:r>
            <w:r w:rsidR="000F56C8" w:rsidRPr="00CB471F">
              <w:rPr>
                <w:rFonts w:hint="eastAsia"/>
                <w:color w:val="FF0000"/>
              </w:rPr>
              <w:t>周。</w:t>
            </w:r>
          </w:p>
        </w:tc>
      </w:tr>
      <w:tr w:rsidR="00CB471F" w:rsidRPr="00CB471F" w:rsidTr="00101217">
        <w:trPr>
          <w:trHeight w:val="285"/>
        </w:trPr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217" w:rsidRPr="00CB471F" w:rsidRDefault="00101217" w:rsidP="000F56C8">
            <w:pPr>
              <w:widowControl/>
              <w:ind w:firstLineChars="150" w:firstLine="315"/>
              <w:jc w:val="left"/>
              <w:rPr>
                <w:color w:val="FF0000"/>
              </w:rPr>
            </w:pPr>
            <w:r w:rsidRPr="00CB471F">
              <w:rPr>
                <w:rFonts w:hint="eastAsia"/>
                <w:color w:val="FF0000"/>
              </w:rPr>
              <w:t>植物保护专科</w:t>
            </w:r>
            <w:r w:rsidRPr="00CB471F">
              <w:rPr>
                <w:rFonts w:hint="eastAsia"/>
                <w:color w:val="FF0000"/>
              </w:rPr>
              <w:t>15</w:t>
            </w:r>
            <w:r w:rsidRPr="00CB471F">
              <w:rPr>
                <w:rFonts w:hint="eastAsia"/>
                <w:color w:val="FF0000"/>
              </w:rPr>
              <w:t>（</w:t>
            </w:r>
            <w:r w:rsidR="002D7FA3" w:rsidRPr="00CB471F">
              <w:rPr>
                <w:rFonts w:hint="eastAsia"/>
                <w:color w:val="FF0000"/>
              </w:rPr>
              <w:t>1</w:t>
            </w:r>
            <w:r w:rsidR="002D7FA3" w:rsidRPr="00CB471F">
              <w:rPr>
                <w:rFonts w:hint="eastAsia"/>
                <w:color w:val="FF0000"/>
              </w:rPr>
              <w:t>个班</w:t>
            </w:r>
            <w:r w:rsidRPr="00CB471F">
              <w:rPr>
                <w:rFonts w:hint="eastAsia"/>
                <w:color w:val="FF0000"/>
              </w:rPr>
              <w:t>）</w:t>
            </w:r>
            <w:r w:rsidR="000F56C8" w:rsidRPr="00CB471F">
              <w:rPr>
                <w:rFonts w:hint="eastAsia"/>
                <w:color w:val="FF0000"/>
              </w:rPr>
              <w:t>理论教学</w:t>
            </w:r>
            <w:r w:rsidR="000F56C8" w:rsidRPr="00CB471F">
              <w:rPr>
                <w:rFonts w:hint="eastAsia"/>
                <w:color w:val="FF0000"/>
              </w:rPr>
              <w:t>14</w:t>
            </w:r>
            <w:r w:rsidR="000F56C8" w:rsidRPr="00CB471F">
              <w:rPr>
                <w:rFonts w:hint="eastAsia"/>
                <w:color w:val="FF0000"/>
              </w:rPr>
              <w:t>周。</w:t>
            </w:r>
          </w:p>
        </w:tc>
      </w:tr>
    </w:tbl>
    <w:p w:rsidR="00655082" w:rsidRPr="00B24769" w:rsidRDefault="00655082" w:rsidP="00655082">
      <w:pPr>
        <w:spacing w:line="280" w:lineRule="exact"/>
        <w:rPr>
          <w:rFonts w:ascii="黑体" w:eastAsia="黑体"/>
          <w:b/>
          <w:color w:val="000000" w:themeColor="text1"/>
          <w:szCs w:val="21"/>
        </w:rPr>
      </w:pPr>
      <w:r w:rsidRPr="00B24769">
        <w:rPr>
          <w:rFonts w:ascii="黑体" w:eastAsia="黑体" w:hint="eastAsia"/>
          <w:b/>
          <w:color w:val="000000" w:themeColor="text1"/>
          <w:szCs w:val="21"/>
        </w:rPr>
        <w:t>生物工程系</w:t>
      </w:r>
    </w:p>
    <w:p w:rsidR="00655082" w:rsidRPr="00B24769" w:rsidRDefault="00655082" w:rsidP="00655082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生物技术及应用高职14（1个班）微生物综合技能训练1周，理论教学17周。</w:t>
      </w:r>
    </w:p>
    <w:p w:rsidR="00655082" w:rsidRPr="00B24769" w:rsidRDefault="00655082" w:rsidP="00655082">
      <w:pPr>
        <w:spacing w:line="280" w:lineRule="exact"/>
        <w:ind w:leftChars="201" w:left="3402" w:hangingChars="1419" w:hanging="298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生物制药技术高职11（2个班）职业技能鉴定培训1周，考试1周（12月28-31</w:t>
      </w:r>
      <w:r w:rsidRPr="00B24769">
        <w:rPr>
          <w:rFonts w:ascii="宋体" w:hAnsi="宋体"/>
          <w:color w:val="000000" w:themeColor="text1"/>
          <w:szCs w:val="21"/>
        </w:rPr>
        <w:t>日</w:t>
      </w:r>
      <w:r w:rsidRPr="00B24769">
        <w:rPr>
          <w:rFonts w:ascii="宋体" w:hAnsi="宋体" w:hint="eastAsia"/>
          <w:color w:val="000000" w:themeColor="text1"/>
          <w:szCs w:val="21"/>
        </w:rPr>
        <w:t>），毕业实习3周，理论教学13周。</w:t>
      </w:r>
    </w:p>
    <w:p w:rsidR="00655082" w:rsidRPr="00B24769" w:rsidRDefault="00655082" w:rsidP="00655082">
      <w:pPr>
        <w:spacing w:line="280" w:lineRule="exact"/>
        <w:ind w:leftChars="201" w:left="3362" w:hangingChars="1400" w:hanging="294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生物制药技术高职12（2个班）现代生物制药工艺实习1周，制剂生产综合训练1周，理论教学16周。</w:t>
      </w:r>
    </w:p>
    <w:p w:rsidR="00655082" w:rsidRPr="00B24769" w:rsidRDefault="00655082" w:rsidP="00655082">
      <w:pPr>
        <w:spacing w:line="280" w:lineRule="exact"/>
        <w:ind w:leftChars="201" w:left="3402" w:hangingChars="1419" w:hanging="298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生物制药技术高职13（3个班）生物发酵技术实习0.5周，生物制药设备实习0.5周，药物制剂技术实习1周，理论教学16周。</w:t>
      </w:r>
    </w:p>
    <w:p w:rsidR="00655082" w:rsidRPr="00B24769" w:rsidRDefault="00655082" w:rsidP="00655082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生物制药技术高职14（2个班）微生物与免疫基础实习0.5周，理论教学17.5周。</w:t>
      </w:r>
    </w:p>
    <w:p w:rsidR="00655082" w:rsidRPr="00B24769" w:rsidRDefault="00655082" w:rsidP="00655082">
      <w:pPr>
        <w:spacing w:line="280" w:lineRule="exact"/>
        <w:ind w:leftChars="202" w:left="3400" w:hangingChars="1417" w:hanging="2976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药物制剂技术高职11（1个班）职业技能鉴定培训1周，考试1周（12月28-31</w:t>
      </w:r>
      <w:r w:rsidRPr="00B24769">
        <w:rPr>
          <w:rFonts w:ascii="宋体" w:hAnsi="宋体"/>
          <w:color w:val="000000" w:themeColor="text1"/>
          <w:szCs w:val="21"/>
        </w:rPr>
        <w:t>日</w:t>
      </w:r>
      <w:r w:rsidRPr="00B24769">
        <w:rPr>
          <w:rFonts w:ascii="宋体" w:hAnsi="宋体" w:hint="eastAsia"/>
          <w:color w:val="000000" w:themeColor="text1"/>
          <w:szCs w:val="21"/>
        </w:rPr>
        <w:t>），毕业实习3周，理论教学13周。</w:t>
      </w:r>
    </w:p>
    <w:p w:rsidR="00655082" w:rsidRPr="00B24769" w:rsidRDefault="00655082" w:rsidP="00655082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药物制剂技术高职12（2个班）中药鉴定与炮制实训1周，理论教学17周。</w:t>
      </w:r>
    </w:p>
    <w:p w:rsidR="00655082" w:rsidRPr="00B24769" w:rsidRDefault="00655082" w:rsidP="00655082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药物制剂技术高职13（2个班）药物制剂技术实训1周，药物制剂设备实训1周，理论教学16周。</w:t>
      </w:r>
    </w:p>
    <w:p w:rsidR="00655082" w:rsidRPr="00B24769" w:rsidRDefault="00655082" w:rsidP="00655082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药物制剂技术高职14（2个班）微生物与免疫基础实习0.5周，理论教学17.5周。</w:t>
      </w:r>
    </w:p>
    <w:p w:rsidR="00655082" w:rsidRPr="00B24769" w:rsidRDefault="00655082" w:rsidP="00655082">
      <w:pPr>
        <w:spacing w:line="280" w:lineRule="exact"/>
        <w:ind w:leftChars="200" w:left="2976" w:hangingChars="1217" w:hanging="2556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生物技术专科13（2个班）生物分离与纯化技术实训1周，酶制剂生产与应用实训1周，职业技能鉴定培训1周，毕业论文选题开题1周（12月21-25</w:t>
      </w:r>
      <w:r w:rsidRPr="00B24769">
        <w:rPr>
          <w:rFonts w:ascii="宋体" w:hAnsi="宋体"/>
          <w:color w:val="000000" w:themeColor="text1"/>
          <w:szCs w:val="21"/>
        </w:rPr>
        <w:t>日</w:t>
      </w:r>
      <w:r w:rsidRPr="00B24769">
        <w:rPr>
          <w:rFonts w:ascii="宋体" w:hAnsi="宋体" w:hint="eastAsia"/>
          <w:color w:val="000000" w:themeColor="text1"/>
          <w:szCs w:val="21"/>
        </w:rPr>
        <w:t>），考试1周（12月28-31</w:t>
      </w:r>
      <w:r w:rsidRPr="00B24769">
        <w:rPr>
          <w:rFonts w:ascii="宋体" w:hAnsi="宋体"/>
          <w:color w:val="000000" w:themeColor="text1"/>
          <w:szCs w:val="21"/>
        </w:rPr>
        <w:t>日</w:t>
      </w:r>
      <w:r w:rsidRPr="00B24769">
        <w:rPr>
          <w:rFonts w:ascii="宋体" w:hAnsi="宋体" w:hint="eastAsia"/>
          <w:color w:val="000000" w:themeColor="text1"/>
          <w:szCs w:val="21"/>
        </w:rPr>
        <w:t>），毕业实习3周，理论教学10周。</w:t>
      </w:r>
    </w:p>
    <w:p w:rsidR="00655082" w:rsidRPr="00B24769" w:rsidRDefault="00655082" w:rsidP="00655082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生物技术专科14（1个班）生物工程设备实训1周，微生物实训1周，理论教学16周。</w:t>
      </w:r>
    </w:p>
    <w:p w:rsidR="00655082" w:rsidRPr="00B24769" w:rsidRDefault="00655082" w:rsidP="00655082">
      <w:pPr>
        <w:spacing w:line="280" w:lineRule="exact"/>
        <w:ind w:leftChars="200" w:left="3400" w:hangingChars="1419" w:hanging="298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生物制药技术专科13（2个班）生物制药工艺实习1周，药物检测技术实训0.5周，职业技能鉴定培训1周，毕业论文选题开题1周（12月21-25日），考试1周（12月28-31日），毕业实习3周，理论教学10.5周。</w:t>
      </w:r>
    </w:p>
    <w:p w:rsidR="00655082" w:rsidRPr="00B24769" w:rsidRDefault="00655082" w:rsidP="00655082">
      <w:pPr>
        <w:spacing w:line="320" w:lineRule="exact"/>
        <w:ind w:leftChars="202" w:left="3402" w:hangingChars="1418" w:hanging="2978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生物制药技术专科14（2个班）生物分离与纯化技术实训1周，生物发酵技术实训1周，药物制剂技术实训1周，理论教学15周。</w:t>
      </w:r>
    </w:p>
    <w:p w:rsidR="00655082" w:rsidRPr="00B24769" w:rsidRDefault="00655082" w:rsidP="00655082">
      <w:pPr>
        <w:spacing w:line="280" w:lineRule="exact"/>
        <w:ind w:leftChars="203" w:left="3685" w:hangingChars="1552" w:hanging="3259"/>
        <w:rPr>
          <w:rFonts w:ascii="宋体" w:hAnsi="宋体"/>
          <w:color w:val="000000" w:themeColor="text1"/>
          <w:spacing w:val="-8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食品药品监督管理专科13（1个班）监督管理综合实训1周，生产加工综合实训1周，职业技能鉴定培训1周，毕业论文选题开题1周（12月21-25</w:t>
      </w:r>
      <w:r w:rsidRPr="00B24769">
        <w:rPr>
          <w:rFonts w:ascii="宋体" w:hAnsi="宋体"/>
          <w:color w:val="000000" w:themeColor="text1"/>
          <w:szCs w:val="21"/>
        </w:rPr>
        <w:t>日</w:t>
      </w:r>
      <w:r w:rsidRPr="00B24769">
        <w:rPr>
          <w:rFonts w:ascii="宋体" w:hAnsi="宋体" w:hint="eastAsia"/>
          <w:color w:val="000000" w:themeColor="text1"/>
          <w:szCs w:val="21"/>
        </w:rPr>
        <w:t>），考试1周（12月28-31</w:t>
      </w:r>
      <w:r w:rsidRPr="00B24769">
        <w:rPr>
          <w:rFonts w:ascii="宋体" w:hAnsi="宋体"/>
          <w:color w:val="000000" w:themeColor="text1"/>
          <w:szCs w:val="21"/>
        </w:rPr>
        <w:t>日</w:t>
      </w:r>
      <w:r w:rsidRPr="00B24769">
        <w:rPr>
          <w:rFonts w:ascii="宋体" w:hAnsi="宋体" w:hint="eastAsia"/>
          <w:color w:val="000000" w:themeColor="text1"/>
          <w:szCs w:val="21"/>
        </w:rPr>
        <w:t>），毕业实习3周，</w:t>
      </w:r>
      <w:r w:rsidRPr="00B24769">
        <w:rPr>
          <w:rFonts w:ascii="宋体" w:hAnsi="宋体" w:hint="eastAsia"/>
          <w:color w:val="000000" w:themeColor="text1"/>
          <w:spacing w:val="-8"/>
          <w:szCs w:val="21"/>
        </w:rPr>
        <w:t>理论教学10周。</w:t>
      </w:r>
    </w:p>
    <w:p w:rsidR="00655082" w:rsidRPr="00B24769" w:rsidRDefault="00655082" w:rsidP="00655082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食品药品监督管理专科14（1个班）仪器分析实训1周，微生物实训1周，理论教学16周。</w:t>
      </w:r>
    </w:p>
    <w:p w:rsidR="00655082" w:rsidRPr="00B24769" w:rsidRDefault="00655082" w:rsidP="00655082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药物分析技术专科14（1个班）药物制剂技术实训1周，药物检测技术实训1周，理论教学16周。</w:t>
      </w:r>
    </w:p>
    <w:p w:rsidR="00274AD1" w:rsidRPr="00B24769" w:rsidRDefault="00655082" w:rsidP="00722A91">
      <w:pPr>
        <w:widowControl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药物制剂技术专科14（2个班）药物制剂技术实训1周，理论教学17周。</w:t>
      </w:r>
    </w:p>
    <w:p w:rsidR="00722A91" w:rsidRPr="00B24769" w:rsidRDefault="00722A91" w:rsidP="00722A91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生物制药技术高职15（2个班）理论教学14周。</w:t>
      </w:r>
    </w:p>
    <w:p w:rsidR="00722A91" w:rsidRPr="00B24769" w:rsidRDefault="00722A91" w:rsidP="00722A91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药物制剂技术高职15（2个班）理论教学14周。</w:t>
      </w:r>
    </w:p>
    <w:p w:rsidR="00722A91" w:rsidRPr="00B24769" w:rsidRDefault="00722A91" w:rsidP="00722A91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生物制药技术专科15（3个班）理论教学14周。</w:t>
      </w:r>
    </w:p>
    <w:p w:rsidR="00722A91" w:rsidRPr="00B24769" w:rsidRDefault="00722A91" w:rsidP="00722A91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药物制剂技术专科15（2个班）理论教学14周。</w:t>
      </w:r>
    </w:p>
    <w:p w:rsidR="00722A91" w:rsidRPr="00B24769" w:rsidRDefault="00722A91" w:rsidP="00722A91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生物技术专科15（1个班）理论教学14周。</w:t>
      </w:r>
    </w:p>
    <w:p w:rsidR="00722A91" w:rsidRPr="00B24769" w:rsidRDefault="00722A91" w:rsidP="00722A91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食品药品监督管理专科15（1个班）理论教学14周。</w:t>
      </w:r>
    </w:p>
    <w:p w:rsidR="00722A91" w:rsidRPr="00B24769" w:rsidRDefault="00722A91" w:rsidP="00722A91">
      <w:pPr>
        <w:spacing w:line="320" w:lineRule="exact"/>
        <w:ind w:leftChars="201" w:left="422" w:firstLineChars="1" w:firstLine="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药物分析技术专科15（1个班）理论教学14周。</w:t>
      </w:r>
    </w:p>
    <w:p w:rsidR="00722A91" w:rsidRPr="00B24769" w:rsidRDefault="00722A91" w:rsidP="00655082">
      <w:pPr>
        <w:widowControl/>
        <w:ind w:firstLineChars="150" w:firstLine="315"/>
        <w:jc w:val="left"/>
        <w:rPr>
          <w:rFonts w:ascii="宋体" w:hAnsi="宋体"/>
          <w:color w:val="000000" w:themeColor="text1"/>
          <w:szCs w:val="21"/>
        </w:rPr>
      </w:pPr>
    </w:p>
    <w:p w:rsidR="00DD50C3" w:rsidRPr="00B24769" w:rsidRDefault="00DD50C3" w:rsidP="00DD50C3">
      <w:pPr>
        <w:spacing w:line="300" w:lineRule="exact"/>
        <w:rPr>
          <w:b/>
          <w:color w:val="000000" w:themeColor="text1"/>
        </w:rPr>
      </w:pPr>
      <w:r w:rsidRPr="00B24769">
        <w:rPr>
          <w:rFonts w:hint="eastAsia"/>
          <w:b/>
          <w:color w:val="000000" w:themeColor="text1"/>
        </w:rPr>
        <w:t>信息工程系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软件技术高职12（1个班）      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计算机高职图形图像12（1个班）   效果图设计与制作实习1周，</w:t>
      </w:r>
      <w:proofErr w:type="gramStart"/>
      <w:r w:rsidRPr="00B24769">
        <w:rPr>
          <w:rFonts w:ascii="宋体" w:hAnsi="宋体" w:hint="eastAsia"/>
          <w:color w:val="000000" w:themeColor="text1"/>
          <w:szCs w:val="21"/>
        </w:rPr>
        <w:t>动漫设计</w:t>
      </w:r>
      <w:proofErr w:type="gramEnd"/>
      <w:r w:rsidRPr="00B24769">
        <w:rPr>
          <w:rFonts w:ascii="宋体" w:hAnsi="宋体" w:hint="eastAsia"/>
          <w:color w:val="000000" w:themeColor="text1"/>
          <w:szCs w:val="21"/>
        </w:rPr>
        <w:t>与制作实习1周，理论教学16周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会计电算化高职12（2个班）    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计算机应用技术高职13 （1个班）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会计电算化高职13（2个班）    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lastRenderedPageBreak/>
        <w:t>软件技术高职13（1个班）      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会计与审计专科13（3个班）       ERP沙盘实训实习1周，电算化综合实训实习1周，理论教学16周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会计与审计专科14（3个班）    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财务管理专科14（3个班）      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物联网技术应用专科（1个班）     传感节点实训1周，理论教学17周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计算机应用技术高职14（1个班）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软件技术高职14（1个班）      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Default="00DD50C3" w:rsidP="00DD50C3">
      <w:pPr>
        <w:spacing w:line="30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会计电算化高职14（2个班）       理论教学18周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8A4309" w:rsidRDefault="008A4309" w:rsidP="008A4309">
      <w:pPr>
        <w:spacing w:line="3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会计与审计专科</w:t>
      </w:r>
      <w:r>
        <w:rPr>
          <w:rFonts w:ascii="宋体" w:hAnsi="宋体" w:hint="eastAsia"/>
          <w:szCs w:val="21"/>
        </w:rPr>
        <w:t xml:space="preserve">15（2个班）           </w:t>
      </w:r>
      <w:r w:rsidRPr="0082483B">
        <w:rPr>
          <w:rFonts w:ascii="宋体" w:hAnsi="宋体" w:hint="eastAsia"/>
          <w:szCs w:val="21"/>
        </w:rPr>
        <w:t>理论教学1</w:t>
      </w:r>
      <w:r>
        <w:rPr>
          <w:rFonts w:ascii="宋体" w:hAnsi="宋体"/>
          <w:szCs w:val="21"/>
        </w:rPr>
        <w:t>4</w:t>
      </w:r>
      <w:r w:rsidRPr="0082483B">
        <w:rPr>
          <w:rFonts w:ascii="宋体" w:hAnsi="宋体" w:hint="eastAsia"/>
          <w:szCs w:val="21"/>
        </w:rPr>
        <w:t>周</w:t>
      </w:r>
      <w:r>
        <w:rPr>
          <w:rFonts w:ascii="宋体" w:hAnsi="宋体" w:hint="eastAsia"/>
          <w:szCs w:val="21"/>
        </w:rPr>
        <w:t>。</w:t>
      </w:r>
    </w:p>
    <w:p w:rsidR="008A4309" w:rsidRDefault="008A4309" w:rsidP="008A4309">
      <w:pPr>
        <w:spacing w:line="3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财务管理专科15</w:t>
      </w:r>
      <w:r>
        <w:rPr>
          <w:rFonts w:ascii="宋体" w:hAnsi="宋体" w:hint="eastAsia"/>
          <w:szCs w:val="21"/>
        </w:rPr>
        <w:t xml:space="preserve">（1个班）             </w:t>
      </w:r>
      <w:r w:rsidRPr="0082483B">
        <w:rPr>
          <w:rFonts w:ascii="宋体" w:hAnsi="宋体" w:hint="eastAsia"/>
          <w:szCs w:val="21"/>
        </w:rPr>
        <w:t>理论教学1</w:t>
      </w:r>
      <w:r>
        <w:rPr>
          <w:rFonts w:ascii="宋体" w:hAnsi="宋体"/>
          <w:szCs w:val="21"/>
        </w:rPr>
        <w:t>4</w:t>
      </w:r>
      <w:r w:rsidRPr="0082483B">
        <w:rPr>
          <w:rFonts w:ascii="宋体" w:hAnsi="宋体" w:hint="eastAsia"/>
          <w:szCs w:val="21"/>
        </w:rPr>
        <w:t>周</w:t>
      </w:r>
      <w:r>
        <w:rPr>
          <w:rFonts w:ascii="宋体" w:hAnsi="宋体" w:hint="eastAsia"/>
          <w:szCs w:val="21"/>
        </w:rPr>
        <w:t>。</w:t>
      </w:r>
    </w:p>
    <w:p w:rsidR="008A4309" w:rsidRDefault="008A4309" w:rsidP="008A4309">
      <w:pPr>
        <w:spacing w:line="3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物联网技术专科</w:t>
      </w:r>
      <w:r>
        <w:rPr>
          <w:rFonts w:ascii="宋体" w:hAnsi="宋体" w:hint="eastAsia"/>
          <w:szCs w:val="21"/>
        </w:rPr>
        <w:t xml:space="preserve">15（1个班）           </w:t>
      </w:r>
      <w:r w:rsidRPr="0082483B">
        <w:rPr>
          <w:rFonts w:ascii="宋体" w:hAnsi="宋体" w:hint="eastAsia"/>
          <w:szCs w:val="21"/>
        </w:rPr>
        <w:t>理论教学1</w:t>
      </w:r>
      <w:r>
        <w:rPr>
          <w:rFonts w:ascii="宋体" w:hAnsi="宋体"/>
          <w:szCs w:val="21"/>
        </w:rPr>
        <w:t>3</w:t>
      </w:r>
      <w:r w:rsidRPr="0082483B">
        <w:rPr>
          <w:rFonts w:ascii="宋体" w:hAnsi="宋体" w:hint="eastAsia"/>
          <w:szCs w:val="21"/>
        </w:rPr>
        <w:t>周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电工电子实训</w:t>
      </w:r>
      <w:proofErr w:type="gramEnd"/>
      <w:r>
        <w:rPr>
          <w:rFonts w:ascii="宋体" w:hAnsi="宋体" w:hint="eastAsia"/>
          <w:szCs w:val="21"/>
        </w:rPr>
        <w:t>1周。</w:t>
      </w:r>
    </w:p>
    <w:p w:rsidR="008A4309" w:rsidRDefault="008A4309" w:rsidP="008A4309">
      <w:pPr>
        <w:spacing w:line="3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网络营销技术专科</w:t>
      </w:r>
      <w:r>
        <w:rPr>
          <w:rFonts w:ascii="宋体" w:hAnsi="宋体" w:hint="eastAsia"/>
          <w:szCs w:val="21"/>
        </w:rPr>
        <w:t xml:space="preserve">15（1个班）         </w:t>
      </w:r>
      <w:r w:rsidRPr="0082483B">
        <w:rPr>
          <w:rFonts w:ascii="宋体" w:hAnsi="宋体" w:hint="eastAsia"/>
          <w:szCs w:val="21"/>
        </w:rPr>
        <w:t>理论教学1</w:t>
      </w:r>
      <w:r>
        <w:rPr>
          <w:rFonts w:ascii="宋体" w:hAnsi="宋体"/>
          <w:szCs w:val="21"/>
        </w:rPr>
        <w:t>4</w:t>
      </w:r>
      <w:r w:rsidRPr="0082483B">
        <w:rPr>
          <w:rFonts w:ascii="宋体" w:hAnsi="宋体" w:hint="eastAsia"/>
          <w:szCs w:val="21"/>
        </w:rPr>
        <w:t>周</w:t>
      </w:r>
      <w:r>
        <w:rPr>
          <w:rFonts w:ascii="宋体" w:hAnsi="宋体" w:hint="eastAsia"/>
          <w:szCs w:val="21"/>
        </w:rPr>
        <w:t>。</w:t>
      </w:r>
    </w:p>
    <w:p w:rsidR="008A4309" w:rsidRDefault="008A4309" w:rsidP="008A4309">
      <w:pPr>
        <w:spacing w:line="3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软件技术高职</w:t>
      </w:r>
      <w:r>
        <w:rPr>
          <w:rFonts w:ascii="宋体" w:hAnsi="宋体" w:hint="eastAsia"/>
          <w:szCs w:val="21"/>
        </w:rPr>
        <w:t xml:space="preserve">15（1个班）             </w:t>
      </w:r>
      <w:r w:rsidRPr="0082483B">
        <w:rPr>
          <w:rFonts w:ascii="宋体" w:hAnsi="宋体" w:hint="eastAsia"/>
          <w:szCs w:val="21"/>
        </w:rPr>
        <w:t>理论教学1</w:t>
      </w:r>
      <w:r>
        <w:rPr>
          <w:rFonts w:ascii="宋体" w:hAnsi="宋体"/>
          <w:szCs w:val="21"/>
        </w:rPr>
        <w:t>4</w:t>
      </w:r>
      <w:r w:rsidRPr="0082483B">
        <w:rPr>
          <w:rFonts w:ascii="宋体" w:hAnsi="宋体" w:hint="eastAsia"/>
          <w:szCs w:val="21"/>
        </w:rPr>
        <w:t>周</w:t>
      </w:r>
      <w:r>
        <w:rPr>
          <w:rFonts w:ascii="宋体" w:hAnsi="宋体" w:hint="eastAsia"/>
          <w:szCs w:val="21"/>
        </w:rPr>
        <w:t>。</w:t>
      </w:r>
    </w:p>
    <w:p w:rsidR="008A4309" w:rsidRDefault="008A4309" w:rsidP="008A4309">
      <w:pPr>
        <w:spacing w:line="3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计算机技术高职</w:t>
      </w:r>
      <w:r>
        <w:rPr>
          <w:rFonts w:ascii="宋体" w:hAnsi="宋体" w:hint="eastAsia"/>
          <w:szCs w:val="21"/>
        </w:rPr>
        <w:t xml:space="preserve">15（1个班）           </w:t>
      </w:r>
      <w:r w:rsidRPr="0082483B">
        <w:rPr>
          <w:rFonts w:ascii="宋体" w:hAnsi="宋体" w:hint="eastAsia"/>
          <w:szCs w:val="21"/>
        </w:rPr>
        <w:t>理论教学1</w:t>
      </w:r>
      <w:r>
        <w:rPr>
          <w:rFonts w:ascii="宋体" w:hAnsi="宋体"/>
          <w:szCs w:val="21"/>
        </w:rPr>
        <w:t>4</w:t>
      </w:r>
      <w:r w:rsidRPr="0082483B">
        <w:rPr>
          <w:rFonts w:ascii="宋体" w:hAnsi="宋体" w:hint="eastAsia"/>
          <w:szCs w:val="21"/>
        </w:rPr>
        <w:t>周</w:t>
      </w:r>
      <w:r>
        <w:rPr>
          <w:rFonts w:ascii="宋体" w:hAnsi="宋体" w:hint="eastAsia"/>
          <w:szCs w:val="21"/>
        </w:rPr>
        <w:t>。</w:t>
      </w:r>
    </w:p>
    <w:p w:rsidR="008A4309" w:rsidRPr="00E52C72" w:rsidRDefault="008A4309" w:rsidP="008A4309">
      <w:pPr>
        <w:spacing w:line="3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会计电算化高职15（1个班）           </w:t>
      </w:r>
      <w:r w:rsidRPr="0082483B">
        <w:rPr>
          <w:rFonts w:ascii="宋体" w:hAnsi="宋体" w:hint="eastAsia"/>
          <w:szCs w:val="21"/>
        </w:rPr>
        <w:t>理论教学1</w:t>
      </w:r>
      <w:r>
        <w:rPr>
          <w:rFonts w:ascii="宋体" w:hAnsi="宋体"/>
          <w:szCs w:val="21"/>
        </w:rPr>
        <w:t>4</w:t>
      </w:r>
      <w:r w:rsidRPr="0082483B">
        <w:rPr>
          <w:rFonts w:ascii="宋体" w:hAnsi="宋体" w:hint="eastAsia"/>
          <w:szCs w:val="21"/>
        </w:rPr>
        <w:t>周</w:t>
      </w:r>
      <w:r>
        <w:rPr>
          <w:rFonts w:ascii="宋体" w:hAnsi="宋体" w:hint="eastAsia"/>
          <w:szCs w:val="21"/>
        </w:rPr>
        <w:t>。</w:t>
      </w:r>
    </w:p>
    <w:p w:rsidR="00DD50C3" w:rsidRPr="00B24769" w:rsidRDefault="00DD50C3" w:rsidP="00DD50C3">
      <w:pPr>
        <w:spacing w:line="300" w:lineRule="exact"/>
        <w:ind w:leftChars="200" w:left="420"/>
        <w:jc w:val="left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会计电算化高职11、计算机高职11、软件11、会计电算化中专13、计算机应用中专13  工学结合实习</w:t>
      </w:r>
      <w:r w:rsidR="008A4309">
        <w:rPr>
          <w:rFonts w:ascii="宋体" w:hAnsi="宋体" w:hint="eastAsia"/>
          <w:color w:val="000000" w:themeColor="text1"/>
          <w:szCs w:val="21"/>
        </w:rPr>
        <w:t>。</w:t>
      </w:r>
    </w:p>
    <w:p w:rsidR="00DD50C3" w:rsidRPr="00B24769" w:rsidRDefault="00DD50C3" w:rsidP="00DD50C3">
      <w:pPr>
        <w:spacing w:line="300" w:lineRule="exact"/>
        <w:rPr>
          <w:rFonts w:ascii="黑体" w:eastAsia="黑体"/>
          <w:b/>
          <w:color w:val="000000" w:themeColor="text1"/>
          <w:szCs w:val="21"/>
        </w:rPr>
      </w:pPr>
      <w:r w:rsidRPr="00B24769">
        <w:rPr>
          <w:rFonts w:asciiTheme="minorHAnsi" w:eastAsia="黑体" w:hAnsiTheme="minorHAnsi" w:hint="eastAsia"/>
          <w:b/>
          <w:color w:val="000000" w:themeColor="text1"/>
          <w:szCs w:val="21"/>
        </w:rPr>
        <w:t>机电</w:t>
      </w:r>
      <w:r w:rsidRPr="00B24769">
        <w:rPr>
          <w:rFonts w:ascii="黑体" w:eastAsia="黑体" w:hint="eastAsia"/>
          <w:b/>
          <w:color w:val="000000" w:themeColor="text1"/>
          <w:szCs w:val="21"/>
        </w:rPr>
        <w:t>工程系</w:t>
      </w:r>
    </w:p>
    <w:p w:rsidR="00DD50C3" w:rsidRPr="00B24769" w:rsidRDefault="00DD50C3" w:rsidP="00DD50C3">
      <w:pPr>
        <w:spacing w:line="280" w:lineRule="exact"/>
        <w:ind w:leftChars="201" w:left="2627" w:hangingChars="1050" w:hanging="220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机电一体化高职11（1个班）机电设备装调技术训练3周，维修电工技术训练4周，毕业设计（毕业论文）1周；理论教学10周。</w:t>
      </w:r>
    </w:p>
    <w:p w:rsidR="00DD50C3" w:rsidRPr="00B24769" w:rsidRDefault="00DD50C3" w:rsidP="00DD50C3">
      <w:pPr>
        <w:spacing w:line="280" w:lineRule="exact"/>
        <w:ind w:leftChars="201" w:left="3047" w:hangingChars="1250" w:hanging="262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机电一体化高职12（2个班）工学交替18周。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机电一体化高职13（2个班）机加工技术训练2周，理论教学16周。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机电一体化高职14（1个班）钳工技术实习1周，理论教学17周。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机电一体化专科13（2个班）机电设备装调技术训练1周，维修电工技术训练3周，职业技能鉴定培训1周，自动化综合实训3周；理论教学10周。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机电一体化专科14（2个班）典型机构拆装训练0.5周，传感与检测技术训练0.5周，PLC应用技术训练1周，理论教学16周。</w:t>
      </w:r>
    </w:p>
    <w:p w:rsidR="00DD50C3" w:rsidRPr="00B24769" w:rsidRDefault="00DD50C3" w:rsidP="00DD50C3">
      <w:pPr>
        <w:spacing w:line="280" w:lineRule="exact"/>
        <w:ind w:leftChars="201" w:left="3362" w:hangingChars="1400" w:hanging="294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汽车运用与维修中专13（1个班）顶岗实习18周。</w:t>
      </w:r>
    </w:p>
    <w:p w:rsidR="00DD50C3" w:rsidRPr="00B24769" w:rsidRDefault="00DD50C3" w:rsidP="00DD50C3">
      <w:pPr>
        <w:spacing w:line="280" w:lineRule="exact"/>
        <w:ind w:leftChars="201" w:left="3467" w:hangingChars="1450" w:hanging="304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汽车技术服务与营销专科13（1个班）汽车技能综合训练2周，汽车培训与鉴定1周；理论教学15周。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pacing w:val="-10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汽车技术服务与营销专科14（1个班）</w:t>
      </w:r>
      <w:r w:rsidRPr="00B24769">
        <w:rPr>
          <w:rFonts w:ascii="宋体" w:hAnsi="宋体" w:hint="eastAsia"/>
          <w:color w:val="000000" w:themeColor="text1"/>
          <w:spacing w:val="-10"/>
          <w:szCs w:val="21"/>
        </w:rPr>
        <w:t>汽车电器设备装接训练1周，汽车驾驶1周，理论教学16周。</w:t>
      </w:r>
    </w:p>
    <w:p w:rsidR="00DD50C3" w:rsidRPr="00B24769" w:rsidRDefault="00DD50C3" w:rsidP="00DD50C3">
      <w:pPr>
        <w:spacing w:line="300" w:lineRule="exact"/>
        <w:ind w:leftChars="200" w:left="2625" w:hangingChars="1050" w:hanging="2205"/>
        <w:rPr>
          <w:rFonts w:ascii="宋体" w:hAnsi="宋体"/>
          <w:b/>
          <w:color w:val="000000" w:themeColor="text1"/>
          <w:sz w:val="28"/>
          <w:szCs w:val="28"/>
        </w:rPr>
      </w:pPr>
      <w:r w:rsidRPr="00B24769">
        <w:rPr>
          <w:rFonts w:ascii="宋体" w:hAnsi="宋体" w:hint="eastAsia"/>
          <w:color w:val="000000" w:themeColor="text1"/>
          <w:szCs w:val="21"/>
        </w:rPr>
        <w:t>汽车运用技术专科14（1个班）</w:t>
      </w:r>
      <w:r w:rsidRPr="00B24769">
        <w:rPr>
          <w:rFonts w:ascii="宋体" w:hAnsi="宋体" w:hint="eastAsia"/>
          <w:color w:val="000000" w:themeColor="text1"/>
          <w:spacing w:val="-10"/>
          <w:szCs w:val="21"/>
        </w:rPr>
        <w:t>汽车电器设备装接训练1周，汽车驾驶1周，理论教学16周。</w:t>
      </w:r>
    </w:p>
    <w:p w:rsidR="00DD50C3" w:rsidRPr="00B24769" w:rsidRDefault="00DD50C3" w:rsidP="00DD50C3">
      <w:pPr>
        <w:spacing w:line="280" w:lineRule="exact"/>
        <w:ind w:leftChars="201" w:left="3992" w:hangingChars="1700" w:hanging="357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机械制造与自动化专科13（3个班）  数控车削实习2周，机修钳工实习2周，职业技能鉴定1周。理论教学13周。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机械制造与自动化专科14（2个班）   钳工实习2周，车工实习（普数）1周，理论教学15周。</w:t>
      </w:r>
    </w:p>
    <w:p w:rsidR="00DD50C3" w:rsidRPr="00B24769" w:rsidRDefault="00DD50C3" w:rsidP="00DD50C3">
      <w:pPr>
        <w:spacing w:line="280" w:lineRule="exact"/>
        <w:ind w:leftChars="201" w:left="4097" w:hangingChars="1750" w:hanging="367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机电一体化（数控）高职11（1个班） 数控铣削（加工中心）技术4周，数控设备管理与维护技术2周，理论教学12周。</w:t>
      </w:r>
    </w:p>
    <w:p w:rsidR="00DD50C3" w:rsidRPr="00B24769" w:rsidRDefault="00DD50C3" w:rsidP="00DD50C3">
      <w:pPr>
        <w:spacing w:line="280" w:lineRule="exact"/>
        <w:ind w:leftChars="201" w:left="4097" w:hangingChars="1750" w:hanging="367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机电一体化（数控）高职12（2个班）工学交替18周。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 xml:space="preserve">机电一体化（数控）高职13（1个班）  车工实习3周， 理论教学15周。 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机电一体化（数控）高职14（1个班）   理论教学18周。</w:t>
      </w:r>
    </w:p>
    <w:p w:rsidR="00DD50C3" w:rsidRPr="00B24769" w:rsidRDefault="00DD50C3" w:rsidP="00DD50C3">
      <w:pPr>
        <w:spacing w:line="280" w:lineRule="exact"/>
        <w:ind w:leftChars="201" w:left="422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机电应用技术中专13（1个班）        顶岗实习18周。</w:t>
      </w:r>
    </w:p>
    <w:p w:rsidR="00B24769" w:rsidRPr="00B24769" w:rsidRDefault="00B24769" w:rsidP="00B24769">
      <w:pPr>
        <w:spacing w:line="3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机电一体化高职（数控方向）15（1个班</w:t>
      </w:r>
      <w:r w:rsidRPr="00B24769">
        <w:rPr>
          <w:rFonts w:ascii="宋体" w:hAnsi="宋体"/>
          <w:color w:val="000000" w:themeColor="text1"/>
          <w:szCs w:val="21"/>
        </w:rPr>
        <w:t>）</w:t>
      </w:r>
      <w:r w:rsidRPr="00B24769">
        <w:rPr>
          <w:rFonts w:ascii="宋体" w:hAnsi="宋体" w:hint="eastAsia"/>
          <w:color w:val="000000" w:themeColor="text1"/>
          <w:szCs w:val="21"/>
        </w:rPr>
        <w:t>：理论教学14周。</w:t>
      </w:r>
    </w:p>
    <w:p w:rsidR="00B24769" w:rsidRPr="00B24769" w:rsidRDefault="00B24769" w:rsidP="00B24769">
      <w:pPr>
        <w:spacing w:line="300" w:lineRule="exact"/>
        <w:ind w:leftChars="200" w:left="2520" w:hangingChars="1000" w:hanging="210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机电高职15（1个班）：理论教学14周。</w:t>
      </w:r>
    </w:p>
    <w:p w:rsidR="00B24769" w:rsidRPr="00B24769" w:rsidRDefault="00B24769" w:rsidP="00B24769">
      <w:pPr>
        <w:spacing w:line="300" w:lineRule="exact"/>
        <w:ind w:leftChars="200" w:left="2415" w:hangingChars="950" w:hanging="199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机械制造与自动化专科15（1个班）： 理论教学14周.</w:t>
      </w:r>
    </w:p>
    <w:p w:rsidR="00B24769" w:rsidRPr="00B24769" w:rsidRDefault="00B24769" w:rsidP="00B24769">
      <w:pPr>
        <w:spacing w:line="300" w:lineRule="exact"/>
        <w:ind w:leftChars="200" w:left="420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机电一体化专科15(2个班)：机械产品测绘与识图实习、电工操作技能训练各实习1周，理论教学12周。</w:t>
      </w:r>
    </w:p>
    <w:p w:rsidR="00B24769" w:rsidRPr="00B24769" w:rsidRDefault="00B24769" w:rsidP="00B24769">
      <w:pPr>
        <w:spacing w:line="300" w:lineRule="exact"/>
        <w:ind w:leftChars="200" w:left="2205" w:hangingChars="850" w:hanging="178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汽车营销专科15(1个班)：机械测绘技术训练、汽车维修基础训练各实习1周，理论教学12周。</w:t>
      </w:r>
    </w:p>
    <w:p w:rsidR="00B24769" w:rsidRPr="00B24769" w:rsidRDefault="00B24769" w:rsidP="00B24769">
      <w:pPr>
        <w:spacing w:line="300" w:lineRule="exact"/>
        <w:ind w:leftChars="200" w:left="420"/>
        <w:rPr>
          <w:rFonts w:ascii="宋体" w:hAnsi="宋体"/>
          <w:color w:val="000000" w:themeColor="text1"/>
          <w:spacing w:val="-20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汽车运用技术专科15（1个）：机械测绘技术训练、汽车维修基础训练各实习1周，理论教学12周。</w:t>
      </w:r>
    </w:p>
    <w:p w:rsidR="00B24769" w:rsidRPr="00B24769" w:rsidRDefault="00B24769" w:rsidP="00B24769">
      <w:pPr>
        <w:spacing w:line="300" w:lineRule="exact"/>
        <w:ind w:leftChars="200" w:left="2205" w:hangingChars="850" w:hanging="1785"/>
        <w:rPr>
          <w:rFonts w:ascii="宋体" w:hAnsi="宋体"/>
          <w:color w:val="000000" w:themeColor="text1"/>
          <w:szCs w:val="21"/>
        </w:rPr>
      </w:pPr>
      <w:r w:rsidRPr="00B24769">
        <w:rPr>
          <w:rFonts w:ascii="宋体" w:hAnsi="宋体" w:hint="eastAsia"/>
          <w:color w:val="000000" w:themeColor="text1"/>
          <w:szCs w:val="21"/>
        </w:rPr>
        <w:t>药剂设备制造与维护专科15：（1个班）理论教学14周。</w:t>
      </w:r>
    </w:p>
    <w:p w:rsidR="00DD50C3" w:rsidRPr="00B24769" w:rsidRDefault="00DD50C3" w:rsidP="00DD50C3">
      <w:pPr>
        <w:widowControl/>
        <w:ind w:firstLineChars="150" w:firstLine="482"/>
        <w:jc w:val="left"/>
        <w:rPr>
          <w:rFonts w:ascii="宋体" w:hAnsi="宋体"/>
          <w:b/>
          <w:bCs/>
          <w:color w:val="000000" w:themeColor="text1"/>
          <w:sz w:val="32"/>
          <w:szCs w:val="32"/>
        </w:rPr>
      </w:pPr>
    </w:p>
    <w:p w:rsidR="007E77C0" w:rsidRPr="00B24769" w:rsidRDefault="007E77C0">
      <w:pPr>
        <w:widowControl/>
        <w:jc w:val="left"/>
        <w:rPr>
          <w:rFonts w:ascii="宋体" w:hAnsi="宋体"/>
          <w:b/>
          <w:bCs/>
          <w:color w:val="000000" w:themeColor="text1"/>
          <w:sz w:val="32"/>
          <w:szCs w:val="32"/>
        </w:rPr>
      </w:pPr>
      <w:r w:rsidRPr="00B24769">
        <w:rPr>
          <w:rFonts w:ascii="宋体" w:hAnsi="宋体"/>
          <w:b/>
          <w:bCs/>
          <w:color w:val="000000" w:themeColor="text1"/>
          <w:sz w:val="32"/>
          <w:szCs w:val="32"/>
        </w:rPr>
        <w:br w:type="page"/>
      </w:r>
    </w:p>
    <w:p w:rsidR="006A0564" w:rsidRPr="00B24769" w:rsidRDefault="006A0564" w:rsidP="006A0564">
      <w:pPr>
        <w:spacing w:line="240" w:lineRule="atLeast"/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  <w:r w:rsidRPr="00B24769">
        <w:rPr>
          <w:rFonts w:ascii="宋体" w:hAnsi="宋体" w:hint="eastAsia"/>
          <w:b/>
          <w:bCs/>
          <w:color w:val="000000" w:themeColor="text1"/>
          <w:sz w:val="32"/>
          <w:szCs w:val="32"/>
        </w:rPr>
        <w:lastRenderedPageBreak/>
        <w:t>作息时间表</w:t>
      </w:r>
    </w:p>
    <w:p w:rsidR="006A0564" w:rsidRPr="00B24769" w:rsidRDefault="006A0564" w:rsidP="006A0564">
      <w:pPr>
        <w:spacing w:line="240" w:lineRule="atLeast"/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47"/>
        <w:gridCol w:w="2945"/>
        <w:gridCol w:w="2931"/>
      </w:tblGrid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午程</w:t>
            </w:r>
            <w:proofErr w:type="gramEnd"/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夏季5月1日-9月30日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冬季10月1日-4月30日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上午</w:t>
            </w: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预备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7:50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7:50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第一节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8:00-8:45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8:00-8:45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第二节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8:55-9:40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8:55-9:40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第三节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10:05-10:50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10:05-10:50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第四节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11:00-11:45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11:00-11:45</w:t>
            </w:r>
          </w:p>
        </w:tc>
      </w:tr>
      <w:tr w:rsidR="00B24769" w:rsidRPr="00B24769" w:rsidTr="00AE1623">
        <w:trPr>
          <w:trHeight w:hRule="exact" w:val="385"/>
          <w:jc w:val="center"/>
        </w:trPr>
        <w:tc>
          <w:tcPr>
            <w:tcW w:w="9252" w:type="dxa"/>
            <w:gridSpan w:val="4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下午</w:t>
            </w: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预备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14:10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13:50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第五节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14:20-15:05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14:00-14:45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第六节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15:15-16:00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14:55-15:40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第七节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16:20-17:05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16:00-16:45</w:t>
            </w: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第八节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17:15-18:00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16:55-17:40</w:t>
            </w:r>
          </w:p>
        </w:tc>
      </w:tr>
      <w:tr w:rsidR="00B24769" w:rsidRPr="00B24769" w:rsidTr="00AE1623">
        <w:trPr>
          <w:trHeight w:hRule="exact" w:val="413"/>
          <w:jc w:val="center"/>
        </w:trPr>
        <w:tc>
          <w:tcPr>
            <w:tcW w:w="9252" w:type="dxa"/>
            <w:gridSpan w:val="4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24769" w:rsidRPr="00B24769" w:rsidTr="00AE1623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晚上</w:t>
            </w: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第一节晚自习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19:00-19:00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19:00-19:00</w:t>
            </w:r>
          </w:p>
        </w:tc>
      </w:tr>
      <w:tr w:rsidR="006A0564" w:rsidRPr="00B24769" w:rsidTr="00AE1623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第二节晚自习</w:t>
            </w:r>
          </w:p>
        </w:tc>
        <w:tc>
          <w:tcPr>
            <w:tcW w:w="2945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20:00-20:50</w:t>
            </w:r>
          </w:p>
        </w:tc>
        <w:tc>
          <w:tcPr>
            <w:tcW w:w="2931" w:type="dxa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20:00-20:50</w:t>
            </w:r>
          </w:p>
        </w:tc>
      </w:tr>
    </w:tbl>
    <w:p w:rsidR="006A0564" w:rsidRPr="00B24769" w:rsidRDefault="006A0564" w:rsidP="006A0564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6A0564" w:rsidRPr="00B24769" w:rsidRDefault="006A0564" w:rsidP="006A0564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6A0564" w:rsidRPr="00B24769" w:rsidRDefault="006A0564" w:rsidP="006A0564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6A0564" w:rsidRPr="00B24769" w:rsidRDefault="006A0564" w:rsidP="006A0564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6A0564" w:rsidRPr="00B24769" w:rsidRDefault="006A0564" w:rsidP="006A0564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6A0564" w:rsidRPr="00B24769" w:rsidRDefault="006A0564" w:rsidP="006A0564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6A0564" w:rsidRPr="00B24769" w:rsidRDefault="006A0564" w:rsidP="006A0564">
      <w:pPr>
        <w:spacing w:line="360" w:lineRule="auto"/>
        <w:rPr>
          <w:rFonts w:ascii="宋体" w:hAnsi="宋体"/>
          <w:color w:val="000000" w:themeColor="text1"/>
          <w:szCs w:val="21"/>
        </w:rPr>
      </w:pPr>
    </w:p>
    <w:sectPr w:rsidR="006A0564" w:rsidRPr="00B24769" w:rsidSect="004F415C">
      <w:pgSz w:w="23814" w:h="16840" w:orient="landscape" w:code="8"/>
      <w:pgMar w:top="1134" w:right="1134" w:bottom="1134" w:left="1134" w:header="851" w:footer="992" w:gutter="0"/>
      <w:cols w:num="2"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81" w:rsidRDefault="00211581" w:rsidP="006A0564">
      <w:r>
        <w:separator/>
      </w:r>
    </w:p>
  </w:endnote>
  <w:endnote w:type="continuationSeparator" w:id="0">
    <w:p w:rsidR="00211581" w:rsidRDefault="00211581" w:rsidP="006A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华隶_GBK">
    <w:altName w:val="黑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81" w:rsidRDefault="00211581" w:rsidP="006A0564">
      <w:r>
        <w:separator/>
      </w:r>
    </w:p>
  </w:footnote>
  <w:footnote w:type="continuationSeparator" w:id="0">
    <w:p w:rsidR="00211581" w:rsidRDefault="00211581" w:rsidP="006A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2C"/>
    <w:rsid w:val="0000041F"/>
    <w:rsid w:val="00083569"/>
    <w:rsid w:val="0008372B"/>
    <w:rsid w:val="000E6450"/>
    <w:rsid w:val="000F56C8"/>
    <w:rsid w:val="00101217"/>
    <w:rsid w:val="00181ABA"/>
    <w:rsid w:val="001839BF"/>
    <w:rsid w:val="00187647"/>
    <w:rsid w:val="001F0557"/>
    <w:rsid w:val="00211581"/>
    <w:rsid w:val="00270FCB"/>
    <w:rsid w:val="00274090"/>
    <w:rsid w:val="00274AD1"/>
    <w:rsid w:val="002B6443"/>
    <w:rsid w:val="002C2951"/>
    <w:rsid w:val="002D655B"/>
    <w:rsid w:val="002D7FA3"/>
    <w:rsid w:val="003C5C2C"/>
    <w:rsid w:val="003E2D62"/>
    <w:rsid w:val="00437911"/>
    <w:rsid w:val="0044216D"/>
    <w:rsid w:val="004C0F52"/>
    <w:rsid w:val="004C55CB"/>
    <w:rsid w:val="004E6511"/>
    <w:rsid w:val="004F249F"/>
    <w:rsid w:val="00501EF3"/>
    <w:rsid w:val="00506D08"/>
    <w:rsid w:val="00513DCE"/>
    <w:rsid w:val="005722D4"/>
    <w:rsid w:val="0058589D"/>
    <w:rsid w:val="005900E8"/>
    <w:rsid w:val="00622562"/>
    <w:rsid w:val="00627E9B"/>
    <w:rsid w:val="00652BF0"/>
    <w:rsid w:val="00655082"/>
    <w:rsid w:val="00656868"/>
    <w:rsid w:val="006A0564"/>
    <w:rsid w:val="006A7B2D"/>
    <w:rsid w:val="006D0B3E"/>
    <w:rsid w:val="006E3A31"/>
    <w:rsid w:val="00703B34"/>
    <w:rsid w:val="00706517"/>
    <w:rsid w:val="00722A91"/>
    <w:rsid w:val="00746FF8"/>
    <w:rsid w:val="007D0A28"/>
    <w:rsid w:val="007D7BC7"/>
    <w:rsid w:val="007E4FD0"/>
    <w:rsid w:val="007E77C0"/>
    <w:rsid w:val="00806048"/>
    <w:rsid w:val="00806EF5"/>
    <w:rsid w:val="00847649"/>
    <w:rsid w:val="0088525E"/>
    <w:rsid w:val="008A2E14"/>
    <w:rsid w:val="008A4309"/>
    <w:rsid w:val="008C067A"/>
    <w:rsid w:val="00906A4F"/>
    <w:rsid w:val="00910E78"/>
    <w:rsid w:val="00916F15"/>
    <w:rsid w:val="00960E8D"/>
    <w:rsid w:val="00964195"/>
    <w:rsid w:val="009672F6"/>
    <w:rsid w:val="009D0D36"/>
    <w:rsid w:val="009D7A55"/>
    <w:rsid w:val="009E2A06"/>
    <w:rsid w:val="009F0FE9"/>
    <w:rsid w:val="009F580B"/>
    <w:rsid w:val="00A43718"/>
    <w:rsid w:val="00A46BF7"/>
    <w:rsid w:val="00AA0481"/>
    <w:rsid w:val="00AD7CF3"/>
    <w:rsid w:val="00B0448E"/>
    <w:rsid w:val="00B17400"/>
    <w:rsid w:val="00B24769"/>
    <w:rsid w:val="00B25F5C"/>
    <w:rsid w:val="00B429EF"/>
    <w:rsid w:val="00B544E4"/>
    <w:rsid w:val="00BB3727"/>
    <w:rsid w:val="00BB439B"/>
    <w:rsid w:val="00BC45C7"/>
    <w:rsid w:val="00C81E4E"/>
    <w:rsid w:val="00CB471F"/>
    <w:rsid w:val="00CF51CB"/>
    <w:rsid w:val="00D22580"/>
    <w:rsid w:val="00D27802"/>
    <w:rsid w:val="00DD50C3"/>
    <w:rsid w:val="00DE300E"/>
    <w:rsid w:val="00E0600B"/>
    <w:rsid w:val="00E13870"/>
    <w:rsid w:val="00E15679"/>
    <w:rsid w:val="00E53182"/>
    <w:rsid w:val="00EF6E32"/>
    <w:rsid w:val="00F53C71"/>
    <w:rsid w:val="00F54707"/>
    <w:rsid w:val="00FB6394"/>
    <w:rsid w:val="00FE72EA"/>
    <w:rsid w:val="00FF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5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902</Words>
  <Characters>5142</Characters>
  <Application>Microsoft Office Word</Application>
  <DocSecurity>0</DocSecurity>
  <Lines>42</Lines>
  <Paragraphs>12</Paragraphs>
  <ScaleCrop>false</ScaleCrop>
  <Company>xzsw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huangzhi</dc:creator>
  <cp:keywords/>
  <dc:description/>
  <cp:lastModifiedBy>huangzhi</cp:lastModifiedBy>
  <cp:revision>19</cp:revision>
  <dcterms:created xsi:type="dcterms:W3CDTF">2015-08-31T04:02:00Z</dcterms:created>
  <dcterms:modified xsi:type="dcterms:W3CDTF">2015-11-20T03:37:00Z</dcterms:modified>
</cp:coreProperties>
</file>