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5C2" w:rsidRPr="00550A73" w:rsidRDefault="002465C2" w:rsidP="002465C2">
      <w:pPr>
        <w:spacing w:line="480" w:lineRule="exact"/>
        <w:jc w:val="center"/>
        <w:rPr>
          <w:rFonts w:ascii="仿宋_GB2312" w:eastAsia="仿宋_GB2312"/>
          <w:sz w:val="32"/>
          <w:szCs w:val="24"/>
        </w:rPr>
      </w:pPr>
      <w:r w:rsidRPr="00550A73">
        <w:rPr>
          <w:rFonts w:ascii="仿宋_GB2312" w:eastAsia="仿宋_GB2312" w:hint="eastAsia"/>
          <w:sz w:val="32"/>
          <w:szCs w:val="24"/>
        </w:rPr>
        <w:t>关于开展2018年家庭经济困难学生认定工作的通知</w:t>
      </w:r>
    </w:p>
    <w:p w:rsidR="00CC057B" w:rsidRDefault="00CC057B" w:rsidP="002465C2">
      <w:pPr>
        <w:spacing w:line="480" w:lineRule="exact"/>
        <w:jc w:val="left"/>
        <w:rPr>
          <w:rFonts w:ascii="仿宋_GB2312" w:eastAsia="仿宋_GB2312"/>
          <w:sz w:val="24"/>
          <w:szCs w:val="24"/>
        </w:rPr>
      </w:pPr>
    </w:p>
    <w:p w:rsidR="002465C2" w:rsidRDefault="002465C2" w:rsidP="00813CEE">
      <w:pPr>
        <w:spacing w:line="440" w:lineRule="exact"/>
        <w:jc w:val="left"/>
        <w:rPr>
          <w:rFonts w:ascii="仿宋_GB2312" w:eastAsia="仿宋_GB2312"/>
          <w:sz w:val="24"/>
          <w:szCs w:val="24"/>
        </w:rPr>
      </w:pPr>
      <w:r>
        <w:rPr>
          <w:rFonts w:ascii="仿宋_GB2312" w:eastAsia="仿宋_GB2312" w:hint="eastAsia"/>
          <w:sz w:val="24"/>
          <w:szCs w:val="24"/>
        </w:rPr>
        <w:t>各</w:t>
      </w:r>
      <w:r w:rsidR="00543359">
        <w:rPr>
          <w:rFonts w:ascii="仿宋_GB2312" w:eastAsia="仿宋_GB2312" w:hint="eastAsia"/>
          <w:sz w:val="24"/>
          <w:szCs w:val="24"/>
        </w:rPr>
        <w:t>系部</w:t>
      </w:r>
      <w:r>
        <w:rPr>
          <w:rFonts w:ascii="仿宋_GB2312" w:eastAsia="仿宋_GB2312" w:hint="eastAsia"/>
          <w:sz w:val="24"/>
          <w:szCs w:val="24"/>
        </w:rPr>
        <w:t>：</w:t>
      </w:r>
    </w:p>
    <w:p w:rsidR="002465C2" w:rsidRDefault="002465C2" w:rsidP="00734CDD">
      <w:pPr>
        <w:spacing w:line="440" w:lineRule="exact"/>
        <w:ind w:firstLine="480"/>
        <w:jc w:val="left"/>
        <w:rPr>
          <w:rFonts w:ascii="仿宋_GB2312" w:eastAsia="仿宋_GB2312"/>
          <w:sz w:val="24"/>
          <w:szCs w:val="24"/>
        </w:rPr>
      </w:pPr>
      <w:r w:rsidRPr="002465C2">
        <w:rPr>
          <w:rFonts w:ascii="仿宋_GB2312" w:eastAsia="仿宋_GB2312" w:hint="eastAsia"/>
          <w:sz w:val="24"/>
          <w:szCs w:val="24"/>
        </w:rPr>
        <w:t>为进一步做好学生资助工作，我</w:t>
      </w:r>
      <w:r w:rsidR="00543359">
        <w:rPr>
          <w:rFonts w:ascii="仿宋_GB2312" w:eastAsia="仿宋_GB2312" w:hint="eastAsia"/>
          <w:sz w:val="24"/>
          <w:szCs w:val="24"/>
        </w:rPr>
        <w:t>院</w:t>
      </w:r>
      <w:r w:rsidRPr="002465C2">
        <w:rPr>
          <w:rFonts w:ascii="仿宋_GB2312" w:eastAsia="仿宋_GB2312" w:hint="eastAsia"/>
          <w:sz w:val="24"/>
          <w:szCs w:val="24"/>
        </w:rPr>
        <w:t>将开展2018年家庭经济困难学生认定工作。现将有关事项通知如下：</w:t>
      </w:r>
    </w:p>
    <w:p w:rsidR="00734CDD" w:rsidRPr="00734CDD" w:rsidRDefault="00734CDD" w:rsidP="00734CDD">
      <w:pPr>
        <w:pStyle w:val="a6"/>
        <w:numPr>
          <w:ilvl w:val="0"/>
          <w:numId w:val="1"/>
        </w:numPr>
        <w:spacing w:line="440" w:lineRule="exact"/>
        <w:ind w:firstLineChars="0"/>
        <w:jc w:val="left"/>
        <w:rPr>
          <w:rFonts w:ascii="仿宋_GB2312" w:eastAsia="仿宋_GB2312"/>
          <w:sz w:val="24"/>
          <w:szCs w:val="24"/>
        </w:rPr>
      </w:pPr>
      <w:r w:rsidRPr="00734CDD">
        <w:rPr>
          <w:rFonts w:ascii="仿宋_GB2312" w:eastAsia="仿宋_GB2312" w:hint="eastAsia"/>
          <w:sz w:val="24"/>
          <w:szCs w:val="24"/>
        </w:rPr>
        <w:t>申请</w:t>
      </w:r>
      <w:r>
        <w:rPr>
          <w:rFonts w:ascii="仿宋_GB2312" w:eastAsia="仿宋_GB2312" w:hint="eastAsia"/>
          <w:sz w:val="24"/>
          <w:szCs w:val="24"/>
        </w:rPr>
        <w:t>对象</w:t>
      </w:r>
    </w:p>
    <w:p w:rsidR="00734CDD" w:rsidRPr="00012BCB" w:rsidRDefault="00734CDD" w:rsidP="00012BCB">
      <w:pPr>
        <w:pStyle w:val="a6"/>
        <w:numPr>
          <w:ilvl w:val="0"/>
          <w:numId w:val="2"/>
        </w:numPr>
        <w:spacing w:line="440" w:lineRule="exact"/>
        <w:ind w:firstLineChars="0"/>
        <w:jc w:val="left"/>
        <w:rPr>
          <w:rFonts w:ascii="仿宋_GB2312" w:eastAsia="仿宋_GB2312"/>
          <w:sz w:val="24"/>
          <w:szCs w:val="24"/>
        </w:rPr>
      </w:pPr>
      <w:r w:rsidRPr="00012BCB">
        <w:rPr>
          <w:rFonts w:ascii="仿宋_GB2312" w:eastAsia="仿宋_GB2312"/>
          <w:sz w:val="24"/>
          <w:szCs w:val="24"/>
        </w:rPr>
        <w:t>全校</w:t>
      </w:r>
      <w:r w:rsidR="00012BCB" w:rsidRPr="00012BCB">
        <w:rPr>
          <w:rFonts w:ascii="仿宋_GB2312" w:eastAsia="仿宋_GB2312"/>
          <w:sz w:val="24"/>
          <w:szCs w:val="24"/>
        </w:rPr>
        <w:t>具有专科学籍</w:t>
      </w:r>
      <w:r w:rsidR="00012BCB" w:rsidRPr="00012BCB">
        <w:rPr>
          <w:rFonts w:ascii="仿宋_GB2312" w:eastAsia="仿宋_GB2312" w:hint="eastAsia"/>
          <w:sz w:val="24"/>
          <w:szCs w:val="24"/>
        </w:rPr>
        <w:t>且</w:t>
      </w:r>
      <w:r w:rsidR="00012BCB" w:rsidRPr="00012BCB">
        <w:rPr>
          <w:rFonts w:ascii="仿宋_GB2312" w:eastAsia="仿宋_GB2312"/>
          <w:sz w:val="24"/>
          <w:szCs w:val="24"/>
        </w:rPr>
        <w:t>家庭经济困难的</w:t>
      </w:r>
      <w:r w:rsidR="00012BCB" w:rsidRPr="00012BCB">
        <w:rPr>
          <w:rFonts w:ascii="仿宋_GB2312" w:eastAsia="仿宋_GB2312"/>
          <w:sz w:val="24"/>
          <w:szCs w:val="24"/>
        </w:rPr>
        <w:t>在</w:t>
      </w:r>
      <w:r w:rsidR="00012BCB" w:rsidRPr="00012BCB">
        <w:rPr>
          <w:rFonts w:ascii="仿宋_GB2312" w:eastAsia="仿宋_GB2312" w:hint="eastAsia"/>
          <w:sz w:val="24"/>
          <w:szCs w:val="24"/>
        </w:rPr>
        <w:t>校</w:t>
      </w:r>
      <w:r w:rsidR="00012BCB" w:rsidRPr="00012BCB">
        <w:rPr>
          <w:rFonts w:ascii="仿宋_GB2312" w:eastAsia="仿宋_GB2312"/>
          <w:sz w:val="24"/>
          <w:szCs w:val="24"/>
        </w:rPr>
        <w:t>学生</w:t>
      </w:r>
      <w:r w:rsidR="00012BCB">
        <w:rPr>
          <w:rFonts w:ascii="仿宋_GB2312" w:eastAsia="仿宋_GB2312" w:hint="eastAsia"/>
          <w:sz w:val="24"/>
          <w:szCs w:val="24"/>
        </w:rPr>
        <w:t>；</w:t>
      </w:r>
    </w:p>
    <w:p w:rsidR="00012BCB" w:rsidRDefault="00012BCB" w:rsidP="00012BCB">
      <w:pPr>
        <w:pStyle w:val="a6"/>
        <w:numPr>
          <w:ilvl w:val="0"/>
          <w:numId w:val="2"/>
        </w:numPr>
        <w:spacing w:line="440" w:lineRule="exact"/>
        <w:ind w:firstLineChars="0"/>
        <w:jc w:val="left"/>
        <w:rPr>
          <w:rFonts w:ascii="仿宋_GB2312" w:eastAsia="仿宋_GB2312"/>
          <w:sz w:val="24"/>
          <w:szCs w:val="24"/>
        </w:rPr>
      </w:pPr>
      <w:r>
        <w:rPr>
          <w:rFonts w:ascii="仿宋_GB2312" w:eastAsia="仿宋_GB2312" w:hint="eastAsia"/>
          <w:sz w:val="24"/>
          <w:szCs w:val="24"/>
        </w:rPr>
        <w:t>全校2018级</w:t>
      </w:r>
      <w:r>
        <w:rPr>
          <w:rFonts w:ascii="仿宋_GB2312" w:eastAsia="仿宋_GB2312"/>
          <w:sz w:val="24"/>
          <w:szCs w:val="24"/>
        </w:rPr>
        <w:t>、</w:t>
      </w:r>
      <w:r>
        <w:rPr>
          <w:rFonts w:ascii="仿宋_GB2312" w:eastAsia="仿宋_GB2312" w:hint="eastAsia"/>
          <w:sz w:val="24"/>
          <w:szCs w:val="24"/>
        </w:rPr>
        <w:t>2017级</w:t>
      </w:r>
      <w:r>
        <w:rPr>
          <w:rFonts w:ascii="仿宋_GB2312" w:eastAsia="仿宋_GB2312"/>
          <w:sz w:val="24"/>
          <w:szCs w:val="24"/>
        </w:rPr>
        <w:t>高职的非涉农专业</w:t>
      </w:r>
      <w:r>
        <w:rPr>
          <w:rFonts w:ascii="仿宋_GB2312" w:eastAsia="仿宋_GB2312" w:hint="eastAsia"/>
          <w:sz w:val="24"/>
          <w:szCs w:val="24"/>
        </w:rPr>
        <w:t>且</w:t>
      </w:r>
      <w:r>
        <w:rPr>
          <w:rFonts w:ascii="仿宋_GB2312" w:eastAsia="仿宋_GB2312"/>
          <w:sz w:val="24"/>
          <w:szCs w:val="24"/>
        </w:rPr>
        <w:t>家庭经济困难的在籍在</w:t>
      </w:r>
      <w:r>
        <w:rPr>
          <w:rFonts w:ascii="仿宋_GB2312" w:eastAsia="仿宋_GB2312" w:hint="eastAsia"/>
          <w:sz w:val="24"/>
          <w:szCs w:val="24"/>
        </w:rPr>
        <w:t>校</w:t>
      </w:r>
      <w:r>
        <w:rPr>
          <w:rFonts w:ascii="仿宋_GB2312" w:eastAsia="仿宋_GB2312"/>
          <w:sz w:val="24"/>
          <w:szCs w:val="24"/>
        </w:rPr>
        <w:t>学生；</w:t>
      </w:r>
    </w:p>
    <w:p w:rsidR="00012BCB" w:rsidRPr="00012BCB" w:rsidRDefault="00012BCB" w:rsidP="00012BCB">
      <w:pPr>
        <w:pStyle w:val="a6"/>
        <w:numPr>
          <w:ilvl w:val="0"/>
          <w:numId w:val="1"/>
        </w:numPr>
        <w:spacing w:line="440" w:lineRule="exact"/>
        <w:ind w:firstLineChars="0"/>
        <w:jc w:val="left"/>
        <w:rPr>
          <w:rFonts w:ascii="仿宋_GB2312" w:eastAsia="仿宋_GB2312"/>
          <w:sz w:val="24"/>
          <w:szCs w:val="24"/>
        </w:rPr>
      </w:pPr>
      <w:r w:rsidRPr="00012BCB">
        <w:rPr>
          <w:rFonts w:ascii="仿宋_GB2312" w:eastAsia="仿宋_GB2312"/>
          <w:sz w:val="24"/>
          <w:szCs w:val="24"/>
        </w:rPr>
        <w:t>认定流程</w:t>
      </w:r>
    </w:p>
    <w:p w:rsidR="002465C2" w:rsidRPr="002465C2" w:rsidRDefault="00012BCB" w:rsidP="00813CEE">
      <w:pPr>
        <w:spacing w:line="440" w:lineRule="exact"/>
        <w:ind w:firstLineChars="200" w:firstLine="480"/>
        <w:jc w:val="left"/>
        <w:rPr>
          <w:rFonts w:ascii="仿宋_GB2312" w:eastAsia="仿宋_GB2312"/>
          <w:sz w:val="24"/>
          <w:szCs w:val="24"/>
        </w:rPr>
      </w:pPr>
      <w:r>
        <w:rPr>
          <w:rFonts w:ascii="仿宋_GB2312" w:eastAsia="仿宋_GB2312" w:hint="eastAsia"/>
          <w:sz w:val="24"/>
          <w:szCs w:val="24"/>
        </w:rPr>
        <w:t>（一</w:t>
      </w:r>
      <w:r>
        <w:rPr>
          <w:rFonts w:ascii="仿宋_GB2312" w:eastAsia="仿宋_GB2312"/>
          <w:sz w:val="24"/>
          <w:szCs w:val="24"/>
        </w:rPr>
        <w:t>）</w:t>
      </w:r>
      <w:r w:rsidR="002465C2" w:rsidRPr="002465C2">
        <w:rPr>
          <w:rFonts w:ascii="仿宋_GB2312" w:eastAsia="仿宋_GB2312" w:hint="eastAsia"/>
          <w:sz w:val="24"/>
          <w:szCs w:val="24"/>
        </w:rPr>
        <w:t>学生申请</w:t>
      </w:r>
    </w:p>
    <w:p w:rsidR="00734CDD" w:rsidRDefault="002465C2" w:rsidP="00734CDD">
      <w:pPr>
        <w:spacing w:line="440" w:lineRule="exact"/>
        <w:ind w:firstLineChars="200" w:firstLine="480"/>
        <w:jc w:val="left"/>
        <w:rPr>
          <w:rFonts w:ascii="仿宋_GB2312" w:eastAsia="仿宋_GB2312"/>
          <w:sz w:val="24"/>
          <w:szCs w:val="24"/>
        </w:rPr>
      </w:pPr>
      <w:r>
        <w:rPr>
          <w:rFonts w:ascii="仿宋_GB2312" w:eastAsia="仿宋_GB2312" w:hint="eastAsia"/>
          <w:sz w:val="24"/>
          <w:szCs w:val="24"/>
        </w:rPr>
        <w:t>1、</w:t>
      </w:r>
      <w:r w:rsidR="00734CDD">
        <w:rPr>
          <w:rFonts w:ascii="仿宋_GB2312" w:eastAsia="仿宋_GB2312"/>
          <w:sz w:val="24"/>
          <w:szCs w:val="24"/>
        </w:rPr>
        <w:t>填写</w:t>
      </w:r>
      <w:r w:rsidR="00734CDD">
        <w:rPr>
          <w:rFonts w:ascii="仿宋_GB2312" w:eastAsia="仿宋_GB2312" w:hint="eastAsia"/>
          <w:sz w:val="24"/>
          <w:szCs w:val="24"/>
        </w:rPr>
        <w:t>《</w:t>
      </w:r>
      <w:r w:rsidR="00734CDD" w:rsidRPr="00734CDD">
        <w:rPr>
          <w:rFonts w:ascii="仿宋_GB2312" w:eastAsia="仿宋_GB2312" w:hint="eastAsia"/>
          <w:sz w:val="24"/>
          <w:szCs w:val="24"/>
        </w:rPr>
        <w:t>徐州生物工程职业技术学院家庭经济困难学生认定申请表</w:t>
      </w:r>
      <w:r w:rsidR="00734CDD">
        <w:rPr>
          <w:rFonts w:ascii="仿宋_GB2312" w:eastAsia="仿宋_GB2312"/>
          <w:sz w:val="24"/>
          <w:szCs w:val="24"/>
        </w:rPr>
        <w:t>》</w:t>
      </w:r>
      <w:r w:rsidR="00734CDD">
        <w:rPr>
          <w:rFonts w:ascii="仿宋_GB2312" w:eastAsia="仿宋_GB2312" w:hint="eastAsia"/>
          <w:sz w:val="24"/>
          <w:szCs w:val="24"/>
        </w:rPr>
        <w:t>（附件1</w:t>
      </w:r>
      <w:r w:rsidR="00734CDD">
        <w:rPr>
          <w:rFonts w:ascii="仿宋_GB2312" w:eastAsia="仿宋_GB2312"/>
          <w:sz w:val="24"/>
          <w:szCs w:val="24"/>
        </w:rPr>
        <w:t>）</w:t>
      </w:r>
      <w:r w:rsidR="00734CDD">
        <w:rPr>
          <w:rFonts w:ascii="仿宋_GB2312" w:eastAsia="仿宋_GB2312" w:hint="eastAsia"/>
          <w:sz w:val="24"/>
          <w:szCs w:val="24"/>
        </w:rPr>
        <w:t>（所有</w:t>
      </w:r>
      <w:r w:rsidR="00734CDD">
        <w:rPr>
          <w:rFonts w:ascii="仿宋_GB2312" w:eastAsia="仿宋_GB2312"/>
          <w:sz w:val="24"/>
          <w:szCs w:val="24"/>
        </w:rPr>
        <w:t>申请学生均需填写）</w:t>
      </w:r>
      <w:r w:rsidR="00734CDD">
        <w:rPr>
          <w:rFonts w:ascii="仿宋_GB2312" w:eastAsia="仿宋_GB2312" w:hint="eastAsia"/>
          <w:sz w:val="24"/>
          <w:szCs w:val="24"/>
        </w:rPr>
        <w:t>；</w:t>
      </w:r>
    </w:p>
    <w:p w:rsidR="00734CDD" w:rsidRDefault="00734CDD" w:rsidP="00734CDD">
      <w:pPr>
        <w:spacing w:line="440" w:lineRule="exact"/>
        <w:ind w:firstLineChars="200" w:firstLine="480"/>
        <w:jc w:val="left"/>
        <w:rPr>
          <w:rFonts w:ascii="仿宋_GB2312" w:eastAsia="仿宋_GB2312" w:hint="eastAsia"/>
          <w:sz w:val="24"/>
          <w:szCs w:val="24"/>
        </w:rPr>
      </w:pPr>
      <w:r>
        <w:rPr>
          <w:rFonts w:ascii="仿宋_GB2312" w:eastAsia="仿宋_GB2312"/>
          <w:sz w:val="24"/>
          <w:szCs w:val="24"/>
        </w:rPr>
        <w:t>2</w:t>
      </w:r>
      <w:r>
        <w:rPr>
          <w:rFonts w:ascii="仿宋_GB2312" w:eastAsia="仿宋_GB2312" w:hint="eastAsia"/>
          <w:sz w:val="24"/>
          <w:szCs w:val="24"/>
        </w:rPr>
        <w:t>、</w:t>
      </w:r>
      <w:r w:rsidR="00077F29">
        <w:rPr>
          <w:rFonts w:ascii="仿宋_GB2312" w:eastAsia="仿宋_GB2312" w:hint="eastAsia"/>
          <w:sz w:val="24"/>
          <w:szCs w:val="24"/>
        </w:rPr>
        <w:t>填写《</w:t>
      </w:r>
      <w:r w:rsidR="00077F29" w:rsidRPr="00077F29">
        <w:rPr>
          <w:rFonts w:ascii="仿宋_GB2312" w:eastAsia="仿宋_GB2312" w:hint="eastAsia"/>
          <w:sz w:val="24"/>
          <w:szCs w:val="24"/>
        </w:rPr>
        <w:t>徐州生物工程职业技术学院家庭情况调查表</w:t>
      </w:r>
      <w:r w:rsidR="00077F29">
        <w:rPr>
          <w:rFonts w:ascii="仿宋_GB2312" w:eastAsia="仿宋_GB2312" w:hint="eastAsia"/>
          <w:sz w:val="24"/>
          <w:szCs w:val="24"/>
        </w:rPr>
        <w:t>》</w:t>
      </w:r>
      <w:r w:rsidR="00CC057B">
        <w:rPr>
          <w:rFonts w:ascii="仿宋_GB2312" w:eastAsia="仿宋_GB2312" w:hint="eastAsia"/>
          <w:sz w:val="24"/>
          <w:szCs w:val="24"/>
        </w:rPr>
        <w:t>（附件</w:t>
      </w:r>
      <w:r>
        <w:rPr>
          <w:rFonts w:ascii="仿宋_GB2312" w:eastAsia="仿宋_GB2312"/>
          <w:sz w:val="24"/>
          <w:szCs w:val="24"/>
        </w:rPr>
        <w:t>2</w:t>
      </w:r>
      <w:r w:rsidR="00CC057B">
        <w:rPr>
          <w:rFonts w:ascii="仿宋_GB2312" w:eastAsia="仿宋_GB2312" w:hint="eastAsia"/>
          <w:sz w:val="24"/>
          <w:szCs w:val="24"/>
        </w:rPr>
        <w:t>）</w:t>
      </w:r>
      <w:r w:rsidR="00543359">
        <w:rPr>
          <w:rFonts w:ascii="仿宋_GB2312" w:eastAsia="仿宋_GB2312" w:hint="eastAsia"/>
          <w:sz w:val="24"/>
          <w:szCs w:val="24"/>
        </w:rPr>
        <w:t>或</w:t>
      </w:r>
      <w:r w:rsidR="00543359">
        <w:rPr>
          <w:rFonts w:ascii="仿宋_GB2312" w:eastAsia="仿宋_GB2312"/>
          <w:sz w:val="24"/>
          <w:szCs w:val="24"/>
        </w:rPr>
        <w:t>《</w:t>
      </w:r>
      <w:r w:rsidR="00543359">
        <w:rPr>
          <w:rFonts w:ascii="仿宋_GB2312" w:eastAsia="仿宋_GB2312" w:hint="eastAsia"/>
          <w:sz w:val="24"/>
          <w:szCs w:val="24"/>
        </w:rPr>
        <w:t>高等学校</w:t>
      </w:r>
      <w:r w:rsidR="00543359">
        <w:rPr>
          <w:rFonts w:ascii="仿宋_GB2312" w:eastAsia="仿宋_GB2312"/>
          <w:sz w:val="24"/>
          <w:szCs w:val="24"/>
        </w:rPr>
        <w:t>学生</w:t>
      </w:r>
      <w:r w:rsidR="00543359">
        <w:rPr>
          <w:rFonts w:ascii="仿宋_GB2312" w:eastAsia="仿宋_GB2312" w:hint="eastAsia"/>
          <w:sz w:val="24"/>
          <w:szCs w:val="24"/>
        </w:rPr>
        <w:t>及</w:t>
      </w:r>
      <w:r w:rsidR="00543359">
        <w:rPr>
          <w:rFonts w:ascii="仿宋_GB2312" w:eastAsia="仿宋_GB2312"/>
          <w:sz w:val="24"/>
          <w:szCs w:val="24"/>
        </w:rPr>
        <w:t>家庭情况调查表》</w:t>
      </w:r>
      <w:r w:rsidR="00543359">
        <w:rPr>
          <w:rFonts w:ascii="仿宋_GB2312" w:eastAsia="仿宋_GB2312" w:hint="eastAsia"/>
          <w:sz w:val="24"/>
          <w:szCs w:val="24"/>
        </w:rPr>
        <w:t>（2018级</w:t>
      </w:r>
      <w:r w:rsidR="00543359">
        <w:rPr>
          <w:rFonts w:ascii="仿宋_GB2312" w:eastAsia="仿宋_GB2312"/>
          <w:sz w:val="24"/>
          <w:szCs w:val="24"/>
        </w:rPr>
        <w:t>专科新生已随</w:t>
      </w:r>
      <w:r w:rsidR="00543359" w:rsidRPr="002465C2">
        <w:rPr>
          <w:rFonts w:ascii="仿宋_GB2312" w:eastAsia="仿宋_GB2312" w:hint="eastAsia"/>
          <w:sz w:val="24"/>
          <w:szCs w:val="24"/>
        </w:rPr>
        <w:t>录取通知书一并寄发</w:t>
      </w:r>
      <w:r w:rsidR="00543359">
        <w:rPr>
          <w:rFonts w:ascii="仿宋_GB2312" w:eastAsia="仿宋_GB2312"/>
          <w:sz w:val="24"/>
          <w:szCs w:val="24"/>
        </w:rPr>
        <w:t>）</w:t>
      </w:r>
      <w:r w:rsidR="00077F29">
        <w:rPr>
          <w:rFonts w:ascii="仿宋_GB2312" w:eastAsia="仿宋_GB2312" w:hint="eastAsia"/>
          <w:sz w:val="24"/>
          <w:szCs w:val="24"/>
        </w:rPr>
        <w:t>，根据要求如实填写。</w:t>
      </w:r>
      <w:r w:rsidR="002465C2" w:rsidRPr="002465C2">
        <w:rPr>
          <w:rFonts w:ascii="仿宋_GB2312" w:eastAsia="仿宋_GB2312" w:hint="eastAsia"/>
          <w:sz w:val="24"/>
          <w:szCs w:val="24"/>
        </w:rPr>
        <w:t>该表必须经由家庭所在地</w:t>
      </w:r>
      <w:r w:rsidR="00077F29" w:rsidRPr="00077F29">
        <w:rPr>
          <w:rFonts w:ascii="仿宋_GB2312" w:eastAsia="仿宋_GB2312" w:hint="eastAsia"/>
          <w:sz w:val="24"/>
          <w:szCs w:val="24"/>
        </w:rPr>
        <w:t>乡镇或街道民政部门</w:t>
      </w:r>
      <w:r w:rsidR="002465C2" w:rsidRPr="002465C2">
        <w:rPr>
          <w:rFonts w:ascii="仿宋_GB2312" w:eastAsia="仿宋_GB2312" w:hint="eastAsia"/>
          <w:sz w:val="24"/>
          <w:szCs w:val="24"/>
        </w:rPr>
        <w:t>（或</w:t>
      </w:r>
      <w:r w:rsidR="00077F29" w:rsidRPr="002465C2">
        <w:rPr>
          <w:rFonts w:ascii="仿宋_GB2312" w:eastAsia="仿宋_GB2312" w:hint="eastAsia"/>
          <w:sz w:val="24"/>
          <w:szCs w:val="24"/>
        </w:rPr>
        <w:t>社会救助所</w:t>
      </w:r>
      <w:r w:rsidR="002465C2" w:rsidRPr="002465C2">
        <w:rPr>
          <w:rFonts w:ascii="仿宋_GB2312" w:eastAsia="仿宋_GB2312" w:hint="eastAsia"/>
          <w:sz w:val="24"/>
          <w:szCs w:val="24"/>
        </w:rPr>
        <w:t>）盖章、经办人签字；未盖章、经办人未签字的视为无效；</w:t>
      </w:r>
      <w:r w:rsidR="00543359">
        <w:rPr>
          <w:rFonts w:ascii="仿宋_GB2312" w:eastAsia="仿宋_GB2312" w:hint="eastAsia"/>
          <w:sz w:val="24"/>
          <w:szCs w:val="24"/>
        </w:rPr>
        <w:t>表中所填联系电话必须确保联系畅通；表格不符合要求的一律不予接收</w:t>
      </w:r>
      <w:r w:rsidR="002465C2" w:rsidRPr="002465C2">
        <w:rPr>
          <w:rFonts w:ascii="仿宋_GB2312" w:eastAsia="仿宋_GB2312" w:hint="eastAsia"/>
          <w:sz w:val="24"/>
          <w:szCs w:val="24"/>
        </w:rPr>
        <w:t>。</w:t>
      </w:r>
      <w:r>
        <w:rPr>
          <w:rFonts w:ascii="仿宋_GB2312" w:eastAsia="仿宋_GB2312" w:hint="eastAsia"/>
          <w:sz w:val="24"/>
          <w:szCs w:val="24"/>
        </w:rPr>
        <w:t>（</w:t>
      </w:r>
      <w:proofErr w:type="gramStart"/>
      <w:r>
        <w:rPr>
          <w:rFonts w:ascii="仿宋_GB2312" w:eastAsia="仿宋_GB2312" w:hint="eastAsia"/>
          <w:sz w:val="24"/>
          <w:szCs w:val="24"/>
        </w:rPr>
        <w:t>往年</w:t>
      </w:r>
      <w:r>
        <w:rPr>
          <w:rFonts w:ascii="仿宋_GB2312" w:eastAsia="仿宋_GB2312"/>
          <w:sz w:val="24"/>
          <w:szCs w:val="24"/>
        </w:rPr>
        <w:t>已</w:t>
      </w:r>
      <w:proofErr w:type="gramEnd"/>
      <w:r>
        <w:rPr>
          <w:rFonts w:ascii="仿宋_GB2312" w:eastAsia="仿宋_GB2312"/>
          <w:sz w:val="24"/>
          <w:szCs w:val="24"/>
        </w:rPr>
        <w:t>填写</w:t>
      </w:r>
      <w:r>
        <w:rPr>
          <w:rFonts w:ascii="仿宋_GB2312" w:eastAsia="仿宋_GB2312" w:hint="eastAsia"/>
          <w:sz w:val="24"/>
          <w:szCs w:val="24"/>
        </w:rPr>
        <w:t>过</w:t>
      </w:r>
      <w:r>
        <w:rPr>
          <w:rFonts w:ascii="仿宋_GB2312" w:eastAsia="仿宋_GB2312"/>
          <w:sz w:val="24"/>
          <w:szCs w:val="24"/>
        </w:rPr>
        <w:t>的无需填写，未填写过的</w:t>
      </w:r>
      <w:r>
        <w:rPr>
          <w:rFonts w:ascii="仿宋_GB2312" w:eastAsia="仿宋_GB2312" w:hint="eastAsia"/>
          <w:sz w:val="24"/>
          <w:szCs w:val="24"/>
        </w:rPr>
        <w:t>均要</w:t>
      </w:r>
      <w:r>
        <w:rPr>
          <w:rFonts w:ascii="仿宋_GB2312" w:eastAsia="仿宋_GB2312"/>
          <w:sz w:val="24"/>
          <w:szCs w:val="24"/>
        </w:rPr>
        <w:t>填写）</w:t>
      </w:r>
    </w:p>
    <w:p w:rsidR="002465C2" w:rsidRPr="002465C2" w:rsidRDefault="00734CDD" w:rsidP="00734CDD">
      <w:pPr>
        <w:spacing w:line="440" w:lineRule="exact"/>
        <w:ind w:firstLineChars="200" w:firstLine="480"/>
        <w:jc w:val="left"/>
        <w:rPr>
          <w:rFonts w:ascii="仿宋_GB2312" w:eastAsia="仿宋_GB2312"/>
          <w:sz w:val="24"/>
          <w:szCs w:val="24"/>
        </w:rPr>
      </w:pPr>
      <w:r>
        <w:rPr>
          <w:rFonts w:ascii="仿宋_GB2312" w:eastAsia="仿宋_GB2312"/>
          <w:sz w:val="24"/>
          <w:szCs w:val="24"/>
        </w:rPr>
        <w:t>3</w:t>
      </w:r>
      <w:r w:rsidR="00077F29">
        <w:rPr>
          <w:rFonts w:ascii="仿宋_GB2312" w:eastAsia="仿宋_GB2312" w:hint="eastAsia"/>
          <w:sz w:val="24"/>
          <w:szCs w:val="24"/>
        </w:rPr>
        <w:t>、提交各</w:t>
      </w:r>
      <w:proofErr w:type="gramStart"/>
      <w:r w:rsidR="00077F29">
        <w:rPr>
          <w:rFonts w:ascii="仿宋_GB2312" w:eastAsia="仿宋_GB2312" w:hint="eastAsia"/>
          <w:sz w:val="24"/>
          <w:szCs w:val="24"/>
        </w:rPr>
        <w:t>类贫困</w:t>
      </w:r>
      <w:proofErr w:type="gramEnd"/>
      <w:r w:rsidR="00077F29">
        <w:rPr>
          <w:rFonts w:ascii="仿宋_GB2312" w:eastAsia="仿宋_GB2312" w:hint="eastAsia"/>
          <w:sz w:val="24"/>
          <w:szCs w:val="24"/>
        </w:rPr>
        <w:t>证明材料</w:t>
      </w:r>
      <w:r>
        <w:rPr>
          <w:rFonts w:ascii="仿宋_GB2312" w:eastAsia="仿宋_GB2312" w:hint="eastAsia"/>
          <w:sz w:val="24"/>
          <w:szCs w:val="24"/>
        </w:rPr>
        <w:t>（新老生</w:t>
      </w:r>
      <w:r>
        <w:rPr>
          <w:rFonts w:ascii="仿宋_GB2312" w:eastAsia="仿宋_GB2312"/>
          <w:sz w:val="24"/>
          <w:szCs w:val="24"/>
        </w:rPr>
        <w:t>均需提供）</w:t>
      </w:r>
      <w:r w:rsidR="00077F29">
        <w:rPr>
          <w:rFonts w:ascii="仿宋_GB2312" w:eastAsia="仿宋_GB2312" w:hint="eastAsia"/>
          <w:sz w:val="24"/>
          <w:szCs w:val="24"/>
        </w:rPr>
        <w:t>。</w:t>
      </w:r>
    </w:p>
    <w:p w:rsidR="002465C2" w:rsidRDefault="00077F29" w:rsidP="00813CEE">
      <w:pPr>
        <w:spacing w:line="440" w:lineRule="exact"/>
        <w:ind w:firstLineChars="200" w:firstLine="480"/>
        <w:jc w:val="left"/>
        <w:rPr>
          <w:rFonts w:ascii="仿宋_GB2312" w:eastAsia="仿宋_GB2312"/>
          <w:sz w:val="24"/>
          <w:szCs w:val="24"/>
        </w:rPr>
      </w:pPr>
      <w:r>
        <w:rPr>
          <w:rFonts w:ascii="仿宋_GB2312" w:eastAsia="仿宋_GB2312" w:hint="eastAsia"/>
          <w:sz w:val="24"/>
          <w:szCs w:val="24"/>
        </w:rPr>
        <w:t>（1）建档立卡家庭：提供《扶贫手册》，同时要求在首页上写明日期并加盖扶贫办的公章；或由扶贫办在网上打印查询页，并写明日期加盖公章</w:t>
      </w:r>
      <w:r w:rsidR="00543359">
        <w:rPr>
          <w:rFonts w:ascii="仿宋_GB2312" w:eastAsia="仿宋_GB2312" w:hint="eastAsia"/>
          <w:sz w:val="24"/>
          <w:szCs w:val="24"/>
        </w:rPr>
        <w:t>，以上</w:t>
      </w:r>
      <w:r w:rsidR="00543359">
        <w:rPr>
          <w:rFonts w:ascii="仿宋_GB2312" w:eastAsia="仿宋_GB2312"/>
          <w:sz w:val="24"/>
          <w:szCs w:val="24"/>
        </w:rPr>
        <w:t>材料均需标注</w:t>
      </w:r>
      <w:r w:rsidR="00543359">
        <w:rPr>
          <w:rFonts w:ascii="仿宋_GB2312" w:eastAsia="仿宋_GB2312" w:hint="eastAsia"/>
          <w:sz w:val="24"/>
          <w:szCs w:val="24"/>
        </w:rPr>
        <w:t>“目前已</w:t>
      </w:r>
      <w:r w:rsidR="00543359">
        <w:rPr>
          <w:rFonts w:ascii="仿宋_GB2312" w:eastAsia="仿宋_GB2312" w:hint="eastAsia"/>
          <w:sz w:val="24"/>
          <w:szCs w:val="24"/>
        </w:rPr>
        <w:t>脱贫</w:t>
      </w:r>
      <w:r w:rsidR="00543359">
        <w:rPr>
          <w:rFonts w:ascii="仿宋_GB2312" w:eastAsia="仿宋_GB2312" w:hint="eastAsia"/>
          <w:sz w:val="24"/>
          <w:szCs w:val="24"/>
        </w:rPr>
        <w:t>”或“目前未</w:t>
      </w:r>
      <w:r w:rsidR="00543359">
        <w:rPr>
          <w:rFonts w:ascii="仿宋_GB2312" w:eastAsia="仿宋_GB2312" w:hint="eastAsia"/>
          <w:sz w:val="24"/>
          <w:szCs w:val="24"/>
        </w:rPr>
        <w:t>脱贫</w:t>
      </w:r>
      <w:r w:rsidR="00543359">
        <w:rPr>
          <w:rFonts w:ascii="仿宋_GB2312" w:eastAsia="仿宋_GB2312"/>
          <w:sz w:val="24"/>
          <w:szCs w:val="24"/>
        </w:rPr>
        <w:t>”</w:t>
      </w:r>
      <w:r>
        <w:rPr>
          <w:rFonts w:ascii="仿宋_GB2312" w:eastAsia="仿宋_GB2312" w:hint="eastAsia"/>
          <w:sz w:val="24"/>
          <w:szCs w:val="24"/>
        </w:rPr>
        <w:t>。</w:t>
      </w:r>
    </w:p>
    <w:p w:rsidR="00543359" w:rsidRDefault="00543359" w:rsidP="00813CEE">
      <w:pPr>
        <w:spacing w:line="440" w:lineRule="exact"/>
        <w:ind w:firstLineChars="200" w:firstLine="480"/>
        <w:jc w:val="left"/>
        <w:rPr>
          <w:rFonts w:ascii="仿宋_GB2312" w:eastAsia="仿宋_GB2312"/>
          <w:sz w:val="24"/>
          <w:szCs w:val="24"/>
        </w:rPr>
      </w:pPr>
      <w:r>
        <w:rPr>
          <w:rFonts w:ascii="仿宋_GB2312" w:eastAsia="仿宋_GB2312" w:hint="eastAsia"/>
          <w:sz w:val="24"/>
          <w:szCs w:val="24"/>
        </w:rPr>
        <w:t>（2</w:t>
      </w:r>
      <w:r>
        <w:rPr>
          <w:rFonts w:ascii="仿宋_GB2312" w:eastAsia="仿宋_GB2312"/>
          <w:sz w:val="24"/>
          <w:szCs w:val="24"/>
        </w:rPr>
        <w:t>）</w:t>
      </w:r>
      <w:r>
        <w:rPr>
          <w:rFonts w:ascii="仿宋_GB2312" w:eastAsia="仿宋_GB2312" w:hint="eastAsia"/>
          <w:sz w:val="24"/>
          <w:szCs w:val="24"/>
        </w:rPr>
        <w:t>孤儿证</w:t>
      </w:r>
      <w:r>
        <w:rPr>
          <w:rFonts w:ascii="仿宋_GB2312" w:eastAsia="仿宋_GB2312"/>
          <w:sz w:val="24"/>
          <w:szCs w:val="24"/>
        </w:rPr>
        <w:t>：</w:t>
      </w:r>
      <w:r>
        <w:rPr>
          <w:rFonts w:ascii="仿宋_GB2312" w:eastAsia="仿宋_GB2312" w:hint="eastAsia"/>
          <w:sz w:val="24"/>
          <w:szCs w:val="24"/>
        </w:rPr>
        <w:t>提供</w:t>
      </w:r>
      <w:r>
        <w:rPr>
          <w:rFonts w:ascii="仿宋_GB2312" w:eastAsia="仿宋_GB2312"/>
          <w:sz w:val="24"/>
          <w:szCs w:val="24"/>
        </w:rPr>
        <w:t>《</w:t>
      </w:r>
      <w:r>
        <w:rPr>
          <w:rFonts w:ascii="仿宋_GB2312" w:eastAsia="仿宋_GB2312" w:hint="eastAsia"/>
          <w:sz w:val="24"/>
          <w:szCs w:val="24"/>
        </w:rPr>
        <w:t>孤儿证</w:t>
      </w:r>
      <w:r>
        <w:rPr>
          <w:rFonts w:ascii="仿宋_GB2312" w:eastAsia="仿宋_GB2312"/>
          <w:sz w:val="24"/>
          <w:szCs w:val="24"/>
        </w:rPr>
        <w:t>》</w:t>
      </w:r>
      <w:r>
        <w:rPr>
          <w:rFonts w:ascii="仿宋_GB2312" w:eastAsia="仿宋_GB2312" w:hint="eastAsia"/>
          <w:sz w:val="24"/>
          <w:szCs w:val="24"/>
        </w:rPr>
        <w:t>，要求</w:t>
      </w:r>
      <w:r>
        <w:rPr>
          <w:rFonts w:ascii="仿宋_GB2312" w:eastAsia="仿宋_GB2312"/>
          <w:sz w:val="24"/>
          <w:szCs w:val="24"/>
        </w:rPr>
        <w:t>有年审</w:t>
      </w:r>
      <w:r>
        <w:rPr>
          <w:rFonts w:ascii="仿宋_GB2312" w:eastAsia="仿宋_GB2312" w:hint="eastAsia"/>
          <w:sz w:val="24"/>
          <w:szCs w:val="24"/>
        </w:rPr>
        <w:t>章</w:t>
      </w:r>
      <w:r>
        <w:rPr>
          <w:rFonts w:ascii="仿宋_GB2312" w:eastAsia="仿宋_GB2312"/>
          <w:sz w:val="24"/>
          <w:szCs w:val="24"/>
        </w:rPr>
        <w:t>，</w:t>
      </w:r>
      <w:r>
        <w:rPr>
          <w:rFonts w:ascii="仿宋_GB2312" w:eastAsia="仿宋_GB2312" w:hint="eastAsia"/>
          <w:sz w:val="24"/>
          <w:szCs w:val="24"/>
        </w:rPr>
        <w:t>且本人</w:t>
      </w:r>
      <w:r>
        <w:rPr>
          <w:rFonts w:ascii="仿宋_GB2312" w:eastAsia="仿宋_GB2312"/>
          <w:sz w:val="24"/>
          <w:szCs w:val="24"/>
        </w:rPr>
        <w:t>未满</w:t>
      </w:r>
      <w:r>
        <w:rPr>
          <w:rFonts w:ascii="仿宋_GB2312" w:eastAsia="仿宋_GB2312" w:hint="eastAsia"/>
          <w:sz w:val="24"/>
          <w:szCs w:val="24"/>
        </w:rPr>
        <w:t>18周岁。</w:t>
      </w:r>
    </w:p>
    <w:p w:rsidR="00543359" w:rsidRDefault="00543359" w:rsidP="00813CEE">
      <w:pPr>
        <w:spacing w:line="440" w:lineRule="exact"/>
        <w:ind w:firstLineChars="200" w:firstLine="480"/>
        <w:jc w:val="left"/>
        <w:rPr>
          <w:rFonts w:ascii="仿宋_GB2312" w:eastAsia="仿宋_GB2312" w:hint="eastAsia"/>
          <w:sz w:val="24"/>
          <w:szCs w:val="24"/>
        </w:rPr>
      </w:pPr>
      <w:r>
        <w:rPr>
          <w:rFonts w:ascii="仿宋_GB2312" w:eastAsia="仿宋_GB2312" w:hint="eastAsia"/>
          <w:sz w:val="24"/>
          <w:szCs w:val="24"/>
        </w:rPr>
        <w:t>（3</w:t>
      </w:r>
      <w:r>
        <w:rPr>
          <w:rFonts w:ascii="仿宋_GB2312" w:eastAsia="仿宋_GB2312"/>
          <w:sz w:val="24"/>
          <w:szCs w:val="24"/>
        </w:rPr>
        <w:t>）</w:t>
      </w:r>
      <w:r>
        <w:rPr>
          <w:rFonts w:ascii="仿宋_GB2312" w:eastAsia="仿宋_GB2312" w:hint="eastAsia"/>
          <w:sz w:val="24"/>
          <w:szCs w:val="24"/>
        </w:rPr>
        <w:t>五保户</w:t>
      </w:r>
      <w:r>
        <w:rPr>
          <w:rFonts w:ascii="仿宋_GB2312" w:eastAsia="仿宋_GB2312"/>
          <w:sz w:val="24"/>
          <w:szCs w:val="24"/>
        </w:rPr>
        <w:t>证：</w:t>
      </w:r>
      <w:r>
        <w:rPr>
          <w:rFonts w:ascii="仿宋_GB2312" w:eastAsia="仿宋_GB2312" w:hint="eastAsia"/>
          <w:sz w:val="24"/>
          <w:szCs w:val="24"/>
        </w:rPr>
        <w:t>提供《</w:t>
      </w:r>
      <w:r>
        <w:rPr>
          <w:rFonts w:ascii="仿宋_GB2312" w:eastAsia="仿宋_GB2312" w:hint="eastAsia"/>
          <w:sz w:val="24"/>
          <w:szCs w:val="24"/>
        </w:rPr>
        <w:t>五保户</w:t>
      </w:r>
      <w:r>
        <w:rPr>
          <w:rFonts w:ascii="仿宋_GB2312" w:eastAsia="仿宋_GB2312" w:hint="eastAsia"/>
          <w:sz w:val="24"/>
          <w:szCs w:val="24"/>
        </w:rPr>
        <w:t>证》，要求要有本人名字，且要有年审章。如果没有年审章，</w:t>
      </w:r>
      <w:proofErr w:type="gramStart"/>
      <w:r>
        <w:rPr>
          <w:rFonts w:ascii="仿宋_GB2312" w:eastAsia="仿宋_GB2312" w:hint="eastAsia"/>
          <w:sz w:val="24"/>
          <w:szCs w:val="24"/>
        </w:rPr>
        <w:t>另需要</w:t>
      </w:r>
      <w:proofErr w:type="gramEnd"/>
      <w:r>
        <w:rPr>
          <w:rFonts w:ascii="仿宋_GB2312" w:eastAsia="仿宋_GB2312" w:hint="eastAsia"/>
          <w:sz w:val="24"/>
          <w:szCs w:val="24"/>
        </w:rPr>
        <w:t>提供近</w:t>
      </w:r>
      <w:r>
        <w:rPr>
          <w:rFonts w:ascii="仿宋_GB2312" w:eastAsia="仿宋_GB2312"/>
          <w:sz w:val="24"/>
          <w:szCs w:val="24"/>
        </w:rPr>
        <w:t>三个月的</w:t>
      </w:r>
      <w:r>
        <w:rPr>
          <w:rFonts w:ascii="仿宋_GB2312" w:eastAsia="仿宋_GB2312" w:hint="eastAsia"/>
          <w:sz w:val="24"/>
          <w:szCs w:val="24"/>
        </w:rPr>
        <w:t>银行流水。</w:t>
      </w:r>
    </w:p>
    <w:p w:rsidR="00077F29" w:rsidRDefault="00077F29" w:rsidP="00813CEE">
      <w:pPr>
        <w:spacing w:line="440" w:lineRule="exact"/>
        <w:ind w:firstLineChars="200" w:firstLine="480"/>
        <w:jc w:val="left"/>
        <w:rPr>
          <w:rFonts w:ascii="仿宋_GB2312" w:eastAsia="仿宋_GB2312"/>
          <w:sz w:val="24"/>
          <w:szCs w:val="24"/>
        </w:rPr>
      </w:pPr>
      <w:r>
        <w:rPr>
          <w:rFonts w:ascii="仿宋_GB2312" w:eastAsia="仿宋_GB2312" w:hint="eastAsia"/>
          <w:sz w:val="24"/>
          <w:szCs w:val="24"/>
        </w:rPr>
        <w:t>（</w:t>
      </w:r>
      <w:r w:rsidR="00543359">
        <w:rPr>
          <w:rFonts w:ascii="仿宋_GB2312" w:eastAsia="仿宋_GB2312"/>
          <w:sz w:val="24"/>
          <w:szCs w:val="24"/>
        </w:rPr>
        <w:t>4</w:t>
      </w:r>
      <w:r>
        <w:rPr>
          <w:rFonts w:ascii="仿宋_GB2312" w:eastAsia="仿宋_GB2312" w:hint="eastAsia"/>
          <w:sz w:val="24"/>
          <w:szCs w:val="24"/>
        </w:rPr>
        <w:t>）</w:t>
      </w:r>
      <w:proofErr w:type="gramStart"/>
      <w:r>
        <w:rPr>
          <w:rFonts w:ascii="仿宋_GB2312" w:eastAsia="仿宋_GB2312" w:hint="eastAsia"/>
          <w:sz w:val="24"/>
          <w:szCs w:val="24"/>
        </w:rPr>
        <w:t>低保家庭</w:t>
      </w:r>
      <w:proofErr w:type="gramEnd"/>
      <w:r>
        <w:rPr>
          <w:rFonts w:ascii="仿宋_GB2312" w:eastAsia="仿宋_GB2312" w:hint="eastAsia"/>
          <w:sz w:val="24"/>
          <w:szCs w:val="24"/>
        </w:rPr>
        <w:t>：提供《低保证》，要求要有本人名字，且要有年审章。如果没有年审章，</w:t>
      </w:r>
      <w:proofErr w:type="gramStart"/>
      <w:r w:rsidR="00543359">
        <w:rPr>
          <w:rFonts w:ascii="仿宋_GB2312" w:eastAsia="仿宋_GB2312" w:hint="eastAsia"/>
          <w:sz w:val="24"/>
          <w:szCs w:val="24"/>
        </w:rPr>
        <w:t>另</w:t>
      </w:r>
      <w:r>
        <w:rPr>
          <w:rFonts w:ascii="仿宋_GB2312" w:eastAsia="仿宋_GB2312" w:hint="eastAsia"/>
          <w:sz w:val="24"/>
          <w:szCs w:val="24"/>
        </w:rPr>
        <w:t>需要</w:t>
      </w:r>
      <w:proofErr w:type="gramEnd"/>
      <w:r>
        <w:rPr>
          <w:rFonts w:ascii="仿宋_GB2312" w:eastAsia="仿宋_GB2312" w:hint="eastAsia"/>
          <w:sz w:val="24"/>
          <w:szCs w:val="24"/>
        </w:rPr>
        <w:t>提供</w:t>
      </w:r>
      <w:r w:rsidR="00543359">
        <w:rPr>
          <w:rFonts w:ascii="仿宋_GB2312" w:eastAsia="仿宋_GB2312" w:hint="eastAsia"/>
          <w:sz w:val="24"/>
          <w:szCs w:val="24"/>
        </w:rPr>
        <w:t>近</w:t>
      </w:r>
      <w:r w:rsidR="00543359">
        <w:rPr>
          <w:rFonts w:ascii="仿宋_GB2312" w:eastAsia="仿宋_GB2312"/>
          <w:sz w:val="24"/>
          <w:szCs w:val="24"/>
        </w:rPr>
        <w:t>三个月的</w:t>
      </w:r>
      <w:r>
        <w:rPr>
          <w:rFonts w:ascii="仿宋_GB2312" w:eastAsia="仿宋_GB2312" w:hint="eastAsia"/>
          <w:sz w:val="24"/>
          <w:szCs w:val="24"/>
        </w:rPr>
        <w:t>银行流水。</w:t>
      </w:r>
    </w:p>
    <w:p w:rsidR="00077F29" w:rsidRDefault="00077F29" w:rsidP="00813CEE">
      <w:pPr>
        <w:spacing w:line="440" w:lineRule="exact"/>
        <w:ind w:firstLineChars="200" w:firstLine="480"/>
        <w:jc w:val="left"/>
        <w:rPr>
          <w:rFonts w:ascii="仿宋_GB2312" w:eastAsia="仿宋_GB2312"/>
          <w:sz w:val="24"/>
          <w:szCs w:val="24"/>
        </w:rPr>
      </w:pPr>
      <w:r>
        <w:rPr>
          <w:rFonts w:ascii="仿宋_GB2312" w:eastAsia="仿宋_GB2312" w:hint="eastAsia"/>
          <w:sz w:val="24"/>
          <w:szCs w:val="24"/>
        </w:rPr>
        <w:t>（</w:t>
      </w:r>
      <w:r w:rsidR="00543359">
        <w:rPr>
          <w:rFonts w:ascii="仿宋_GB2312" w:eastAsia="仿宋_GB2312"/>
          <w:sz w:val="24"/>
          <w:szCs w:val="24"/>
        </w:rPr>
        <w:t>5</w:t>
      </w:r>
      <w:r>
        <w:rPr>
          <w:rFonts w:ascii="仿宋_GB2312" w:eastAsia="仿宋_GB2312" w:hint="eastAsia"/>
          <w:sz w:val="24"/>
          <w:szCs w:val="24"/>
        </w:rPr>
        <w:t>）父母残疾：要求家长持有</w:t>
      </w:r>
      <w:proofErr w:type="gramStart"/>
      <w:r>
        <w:rPr>
          <w:rFonts w:ascii="仿宋_GB2312" w:eastAsia="仿宋_GB2312" w:hint="eastAsia"/>
          <w:sz w:val="24"/>
          <w:szCs w:val="24"/>
        </w:rPr>
        <w:t>一</w:t>
      </w:r>
      <w:proofErr w:type="gramEnd"/>
      <w:r>
        <w:rPr>
          <w:rFonts w:ascii="仿宋_GB2312" w:eastAsia="仿宋_GB2312" w:hint="eastAsia"/>
          <w:sz w:val="24"/>
          <w:szCs w:val="24"/>
        </w:rPr>
        <w:t>或二级残疾证，并在有效期内</w:t>
      </w:r>
      <w:r w:rsidR="00543359">
        <w:rPr>
          <w:rFonts w:ascii="仿宋_GB2312" w:eastAsia="仿宋_GB2312" w:hint="eastAsia"/>
          <w:sz w:val="24"/>
          <w:szCs w:val="24"/>
        </w:rPr>
        <w:t>，</w:t>
      </w:r>
      <w:r w:rsidR="00543359">
        <w:rPr>
          <w:rFonts w:ascii="仿宋_GB2312" w:eastAsia="仿宋_GB2312"/>
          <w:sz w:val="24"/>
          <w:szCs w:val="24"/>
        </w:rPr>
        <w:t>并提供</w:t>
      </w:r>
      <w:r w:rsidR="00543359">
        <w:rPr>
          <w:rFonts w:ascii="仿宋_GB2312" w:eastAsia="仿宋_GB2312" w:hint="eastAsia"/>
          <w:sz w:val="24"/>
          <w:szCs w:val="24"/>
        </w:rPr>
        <w:t>亲子</w:t>
      </w:r>
      <w:r w:rsidR="00543359">
        <w:rPr>
          <w:rFonts w:ascii="仿宋_GB2312" w:eastAsia="仿宋_GB2312"/>
          <w:sz w:val="24"/>
          <w:szCs w:val="24"/>
        </w:rPr>
        <w:t>证明材料</w:t>
      </w:r>
      <w:r>
        <w:rPr>
          <w:rFonts w:ascii="仿宋_GB2312" w:eastAsia="仿宋_GB2312" w:hint="eastAsia"/>
          <w:sz w:val="24"/>
          <w:szCs w:val="24"/>
        </w:rPr>
        <w:t>。</w:t>
      </w:r>
    </w:p>
    <w:p w:rsidR="00077F29" w:rsidRDefault="00077F29" w:rsidP="00813CEE">
      <w:pPr>
        <w:spacing w:line="440" w:lineRule="exact"/>
        <w:ind w:firstLineChars="200" w:firstLine="480"/>
        <w:jc w:val="left"/>
        <w:rPr>
          <w:rFonts w:ascii="仿宋_GB2312" w:eastAsia="仿宋_GB2312"/>
          <w:sz w:val="24"/>
          <w:szCs w:val="24"/>
        </w:rPr>
      </w:pPr>
      <w:r>
        <w:rPr>
          <w:rFonts w:ascii="仿宋_GB2312" w:eastAsia="仿宋_GB2312" w:hint="eastAsia"/>
          <w:sz w:val="24"/>
          <w:szCs w:val="24"/>
        </w:rPr>
        <w:t>（</w:t>
      </w:r>
      <w:r w:rsidR="00543359">
        <w:rPr>
          <w:rFonts w:ascii="仿宋_GB2312" w:eastAsia="仿宋_GB2312"/>
          <w:sz w:val="24"/>
          <w:szCs w:val="24"/>
        </w:rPr>
        <w:t>6</w:t>
      </w:r>
      <w:r>
        <w:rPr>
          <w:rFonts w:ascii="仿宋_GB2312" w:eastAsia="仿宋_GB2312" w:hint="eastAsia"/>
          <w:sz w:val="24"/>
          <w:szCs w:val="24"/>
        </w:rPr>
        <w:t>）本人残疾：本人持有残疾证，并在有效期内。</w:t>
      </w:r>
    </w:p>
    <w:p w:rsidR="00077F29" w:rsidRDefault="00077F29" w:rsidP="00813CEE">
      <w:pPr>
        <w:spacing w:line="440" w:lineRule="exact"/>
        <w:ind w:firstLineChars="200" w:firstLine="480"/>
        <w:jc w:val="left"/>
        <w:rPr>
          <w:rFonts w:ascii="仿宋_GB2312" w:eastAsia="仿宋_GB2312"/>
          <w:sz w:val="24"/>
          <w:szCs w:val="24"/>
        </w:rPr>
      </w:pPr>
      <w:r>
        <w:rPr>
          <w:rFonts w:ascii="仿宋_GB2312" w:eastAsia="仿宋_GB2312" w:hint="eastAsia"/>
          <w:sz w:val="24"/>
          <w:szCs w:val="24"/>
        </w:rPr>
        <w:t>（</w:t>
      </w:r>
      <w:r w:rsidR="00543359">
        <w:rPr>
          <w:rFonts w:ascii="仿宋_GB2312" w:eastAsia="仿宋_GB2312"/>
          <w:sz w:val="24"/>
          <w:szCs w:val="24"/>
        </w:rPr>
        <w:t>7</w:t>
      </w:r>
      <w:r>
        <w:rPr>
          <w:rFonts w:ascii="仿宋_GB2312" w:eastAsia="仿宋_GB2312" w:hint="eastAsia"/>
          <w:sz w:val="24"/>
          <w:szCs w:val="24"/>
        </w:rPr>
        <w:t>）</w:t>
      </w:r>
      <w:r w:rsidR="00CC057B">
        <w:rPr>
          <w:rFonts w:ascii="仿宋_GB2312" w:eastAsia="仿宋_GB2312" w:hint="eastAsia"/>
          <w:sz w:val="24"/>
          <w:szCs w:val="24"/>
        </w:rPr>
        <w:t>其他贫困类型：填写《贫困证明》（附件</w:t>
      </w:r>
      <w:r w:rsidR="00734CDD">
        <w:rPr>
          <w:rFonts w:ascii="仿宋_GB2312" w:eastAsia="仿宋_GB2312" w:hint="eastAsia"/>
          <w:sz w:val="24"/>
          <w:szCs w:val="24"/>
        </w:rPr>
        <w:t>3</w:t>
      </w:r>
      <w:r w:rsidR="00CC057B">
        <w:rPr>
          <w:rFonts w:ascii="仿宋_GB2312" w:eastAsia="仿宋_GB2312" w:hint="eastAsia"/>
          <w:sz w:val="24"/>
          <w:szCs w:val="24"/>
        </w:rPr>
        <w:t>）</w:t>
      </w:r>
    </w:p>
    <w:p w:rsidR="002465C2" w:rsidRPr="002465C2" w:rsidRDefault="00012BCB" w:rsidP="00813CEE">
      <w:pPr>
        <w:spacing w:line="440" w:lineRule="exact"/>
        <w:ind w:firstLineChars="200" w:firstLine="480"/>
        <w:jc w:val="left"/>
        <w:rPr>
          <w:rFonts w:ascii="仿宋_GB2312" w:eastAsia="仿宋_GB2312"/>
          <w:sz w:val="24"/>
          <w:szCs w:val="24"/>
        </w:rPr>
      </w:pPr>
      <w:r>
        <w:rPr>
          <w:rFonts w:ascii="仿宋_GB2312" w:eastAsia="仿宋_GB2312" w:hint="eastAsia"/>
          <w:sz w:val="24"/>
          <w:szCs w:val="24"/>
        </w:rPr>
        <w:t>（二</w:t>
      </w:r>
      <w:r>
        <w:rPr>
          <w:rFonts w:ascii="仿宋_GB2312" w:eastAsia="仿宋_GB2312"/>
          <w:sz w:val="24"/>
          <w:szCs w:val="24"/>
        </w:rPr>
        <w:t>）</w:t>
      </w:r>
      <w:r>
        <w:rPr>
          <w:rFonts w:ascii="仿宋_GB2312" w:eastAsia="仿宋_GB2312" w:hint="eastAsia"/>
          <w:sz w:val="24"/>
          <w:szCs w:val="24"/>
        </w:rPr>
        <w:t>班级</w:t>
      </w:r>
      <w:r w:rsidR="002465C2" w:rsidRPr="002465C2">
        <w:rPr>
          <w:rFonts w:ascii="仿宋_GB2312" w:eastAsia="仿宋_GB2312" w:hint="eastAsia"/>
          <w:sz w:val="24"/>
          <w:szCs w:val="24"/>
        </w:rPr>
        <w:t>审核</w:t>
      </w:r>
    </w:p>
    <w:p w:rsidR="002465C2" w:rsidRPr="002465C2" w:rsidRDefault="002465C2" w:rsidP="00012BCB">
      <w:pPr>
        <w:spacing w:line="440" w:lineRule="exact"/>
        <w:ind w:firstLineChars="350" w:firstLine="840"/>
        <w:jc w:val="left"/>
        <w:rPr>
          <w:rFonts w:ascii="仿宋_GB2312" w:eastAsia="仿宋_GB2312" w:hint="eastAsia"/>
          <w:sz w:val="24"/>
          <w:szCs w:val="24"/>
        </w:rPr>
      </w:pPr>
      <w:r w:rsidRPr="002465C2">
        <w:rPr>
          <w:rFonts w:ascii="仿宋_GB2312" w:eastAsia="仿宋_GB2312" w:hint="eastAsia"/>
          <w:sz w:val="24"/>
          <w:szCs w:val="24"/>
        </w:rPr>
        <w:t>各</w:t>
      </w:r>
      <w:r w:rsidR="00CC057B">
        <w:rPr>
          <w:rFonts w:ascii="仿宋_GB2312" w:eastAsia="仿宋_GB2312" w:hint="eastAsia"/>
          <w:sz w:val="24"/>
          <w:szCs w:val="24"/>
        </w:rPr>
        <w:t>班级</w:t>
      </w:r>
      <w:r w:rsidRPr="002465C2">
        <w:rPr>
          <w:rFonts w:ascii="仿宋_GB2312" w:eastAsia="仿宋_GB2312" w:hint="eastAsia"/>
          <w:sz w:val="24"/>
          <w:szCs w:val="24"/>
        </w:rPr>
        <w:t>收齐</w:t>
      </w:r>
      <w:r w:rsidR="00CC057B">
        <w:rPr>
          <w:rFonts w:ascii="仿宋_GB2312" w:eastAsia="仿宋_GB2312" w:hint="eastAsia"/>
          <w:sz w:val="24"/>
          <w:szCs w:val="24"/>
        </w:rPr>
        <w:t>本班</w:t>
      </w:r>
      <w:r w:rsidRPr="002465C2">
        <w:rPr>
          <w:rFonts w:ascii="仿宋_GB2312" w:eastAsia="仿宋_GB2312" w:hint="eastAsia"/>
          <w:sz w:val="24"/>
          <w:szCs w:val="24"/>
        </w:rPr>
        <w:t>学生</w:t>
      </w:r>
      <w:r w:rsidR="00012BCB">
        <w:rPr>
          <w:rFonts w:ascii="仿宋_GB2312" w:eastAsia="仿宋_GB2312" w:hint="eastAsia"/>
          <w:sz w:val="24"/>
          <w:szCs w:val="24"/>
        </w:rPr>
        <w:t>相关</w:t>
      </w:r>
      <w:r w:rsidR="008502DF">
        <w:rPr>
          <w:rFonts w:ascii="仿宋_GB2312" w:eastAsia="仿宋_GB2312" w:hint="eastAsia"/>
          <w:sz w:val="24"/>
          <w:szCs w:val="24"/>
        </w:rPr>
        <w:t>材料</w:t>
      </w:r>
      <w:r w:rsidR="00012BCB">
        <w:rPr>
          <w:rFonts w:ascii="仿宋_GB2312" w:eastAsia="仿宋_GB2312" w:hint="eastAsia"/>
          <w:sz w:val="24"/>
          <w:szCs w:val="24"/>
        </w:rPr>
        <w:t>并</w:t>
      </w:r>
      <w:r w:rsidRPr="002465C2">
        <w:rPr>
          <w:rFonts w:ascii="仿宋_GB2312" w:eastAsia="仿宋_GB2312" w:hint="eastAsia"/>
          <w:sz w:val="24"/>
          <w:szCs w:val="24"/>
        </w:rPr>
        <w:t>核实内容后</w:t>
      </w:r>
      <w:r w:rsidR="00CC057B">
        <w:rPr>
          <w:rFonts w:ascii="仿宋_GB2312" w:eastAsia="仿宋_GB2312" w:hint="eastAsia"/>
          <w:sz w:val="24"/>
          <w:szCs w:val="24"/>
        </w:rPr>
        <w:t>，</w:t>
      </w:r>
      <w:r w:rsidR="00012BCB">
        <w:rPr>
          <w:rFonts w:ascii="仿宋_GB2312" w:eastAsia="仿宋_GB2312" w:hint="eastAsia"/>
          <w:sz w:val="24"/>
          <w:szCs w:val="24"/>
        </w:rPr>
        <w:t>进行民主</w:t>
      </w:r>
      <w:r w:rsidR="00012BCB">
        <w:rPr>
          <w:rFonts w:ascii="仿宋_GB2312" w:eastAsia="仿宋_GB2312"/>
          <w:sz w:val="24"/>
          <w:szCs w:val="24"/>
        </w:rPr>
        <w:t>评议，对学生困难等级进行</w:t>
      </w:r>
      <w:r w:rsidR="00012BCB">
        <w:rPr>
          <w:rFonts w:ascii="仿宋_GB2312" w:eastAsia="仿宋_GB2312" w:hint="eastAsia"/>
          <w:sz w:val="24"/>
          <w:szCs w:val="24"/>
        </w:rPr>
        <w:lastRenderedPageBreak/>
        <w:t>初步</w:t>
      </w:r>
      <w:r w:rsidR="00012BCB">
        <w:rPr>
          <w:rFonts w:ascii="仿宋_GB2312" w:eastAsia="仿宋_GB2312"/>
          <w:sz w:val="24"/>
          <w:szCs w:val="24"/>
        </w:rPr>
        <w:t>认定</w:t>
      </w:r>
      <w:r w:rsidR="00012BCB">
        <w:rPr>
          <w:rFonts w:ascii="仿宋_GB2312" w:eastAsia="仿宋_GB2312" w:hint="eastAsia"/>
          <w:sz w:val="24"/>
          <w:szCs w:val="24"/>
        </w:rPr>
        <w:t>，</w:t>
      </w:r>
      <w:r w:rsidR="00012BCB">
        <w:rPr>
          <w:rFonts w:ascii="仿宋_GB2312" w:eastAsia="仿宋_GB2312"/>
          <w:sz w:val="24"/>
          <w:szCs w:val="24"/>
        </w:rPr>
        <w:t>并进行</w:t>
      </w:r>
      <w:r w:rsidR="00012BCB">
        <w:rPr>
          <w:rFonts w:ascii="仿宋_GB2312" w:eastAsia="仿宋_GB2312" w:hint="eastAsia"/>
          <w:sz w:val="24"/>
          <w:szCs w:val="24"/>
        </w:rPr>
        <w:t>班级</w:t>
      </w:r>
      <w:r w:rsidR="00012BCB">
        <w:rPr>
          <w:rFonts w:ascii="仿宋_GB2312" w:eastAsia="仿宋_GB2312"/>
          <w:sz w:val="24"/>
          <w:szCs w:val="24"/>
        </w:rPr>
        <w:t>公示（</w:t>
      </w:r>
      <w:r w:rsidR="00012BCB">
        <w:rPr>
          <w:rFonts w:ascii="仿宋_GB2312" w:eastAsia="仿宋_GB2312" w:hint="eastAsia"/>
          <w:sz w:val="24"/>
          <w:szCs w:val="24"/>
        </w:rPr>
        <w:t>不少于3个</w:t>
      </w:r>
      <w:r w:rsidR="00012BCB">
        <w:rPr>
          <w:rFonts w:ascii="仿宋_GB2312" w:eastAsia="仿宋_GB2312"/>
          <w:sz w:val="24"/>
          <w:szCs w:val="24"/>
        </w:rPr>
        <w:t>工作日）</w:t>
      </w:r>
      <w:r w:rsidR="00CC057B">
        <w:rPr>
          <w:rFonts w:ascii="仿宋_GB2312" w:eastAsia="仿宋_GB2312" w:hint="eastAsia"/>
          <w:sz w:val="24"/>
          <w:szCs w:val="24"/>
        </w:rPr>
        <w:t>。班级完成</w:t>
      </w:r>
      <w:r w:rsidR="00012BCB">
        <w:rPr>
          <w:rFonts w:ascii="仿宋_GB2312" w:eastAsia="仿宋_GB2312" w:hint="eastAsia"/>
          <w:sz w:val="24"/>
          <w:szCs w:val="24"/>
        </w:rPr>
        <w:t>初步认定</w:t>
      </w:r>
      <w:r w:rsidR="00012BCB">
        <w:rPr>
          <w:rFonts w:ascii="仿宋_GB2312" w:eastAsia="仿宋_GB2312"/>
          <w:sz w:val="24"/>
          <w:szCs w:val="24"/>
        </w:rPr>
        <w:t>后</w:t>
      </w:r>
      <w:r w:rsidR="00DB768D">
        <w:rPr>
          <w:rFonts w:ascii="仿宋_GB2312" w:eastAsia="仿宋_GB2312" w:hint="eastAsia"/>
          <w:sz w:val="24"/>
          <w:szCs w:val="24"/>
        </w:rPr>
        <w:t>，</w:t>
      </w:r>
      <w:r w:rsidR="00DB768D">
        <w:rPr>
          <w:rFonts w:ascii="仿宋_GB2312" w:eastAsia="仿宋_GB2312"/>
          <w:sz w:val="24"/>
          <w:szCs w:val="24"/>
        </w:rPr>
        <w:t>填写</w:t>
      </w:r>
      <w:r w:rsidR="00550A73">
        <w:rPr>
          <w:rFonts w:ascii="仿宋_GB2312" w:eastAsia="仿宋_GB2312" w:hint="eastAsia"/>
          <w:sz w:val="24"/>
          <w:szCs w:val="24"/>
        </w:rPr>
        <w:t>《</w:t>
      </w:r>
      <w:r w:rsidR="00550A73" w:rsidRPr="00550A73">
        <w:rPr>
          <w:rFonts w:ascii="仿宋_GB2312" w:eastAsia="仿宋_GB2312" w:hint="eastAsia"/>
          <w:sz w:val="24"/>
          <w:szCs w:val="24"/>
        </w:rPr>
        <w:t>家庭经济困难学生建档申请登记表</w:t>
      </w:r>
      <w:r w:rsidR="00550A73">
        <w:rPr>
          <w:rFonts w:ascii="仿宋_GB2312" w:eastAsia="仿宋_GB2312"/>
          <w:sz w:val="24"/>
          <w:szCs w:val="24"/>
        </w:rPr>
        <w:t>》</w:t>
      </w:r>
      <w:r w:rsidR="00550A73">
        <w:rPr>
          <w:rFonts w:ascii="仿宋_GB2312" w:eastAsia="仿宋_GB2312" w:hint="eastAsia"/>
          <w:sz w:val="24"/>
          <w:szCs w:val="24"/>
        </w:rPr>
        <w:t>（附件4</w:t>
      </w:r>
      <w:r w:rsidR="00550A73">
        <w:rPr>
          <w:rFonts w:ascii="仿宋_GB2312" w:eastAsia="仿宋_GB2312"/>
          <w:sz w:val="24"/>
          <w:szCs w:val="24"/>
        </w:rPr>
        <w:t>）</w:t>
      </w:r>
      <w:r w:rsidR="00550A73">
        <w:rPr>
          <w:rFonts w:ascii="仿宋_GB2312" w:eastAsia="仿宋_GB2312" w:hint="eastAsia"/>
          <w:sz w:val="24"/>
          <w:szCs w:val="24"/>
        </w:rPr>
        <w:t>，</w:t>
      </w:r>
      <w:r w:rsidR="00550A73">
        <w:rPr>
          <w:rFonts w:ascii="仿宋_GB2312" w:eastAsia="仿宋_GB2312"/>
          <w:sz w:val="24"/>
          <w:szCs w:val="24"/>
        </w:rPr>
        <w:t>并</w:t>
      </w:r>
      <w:r w:rsidR="00012BCB">
        <w:rPr>
          <w:rFonts w:ascii="仿宋_GB2312" w:eastAsia="仿宋_GB2312" w:hint="eastAsia"/>
          <w:sz w:val="24"/>
          <w:szCs w:val="24"/>
        </w:rPr>
        <w:t>将</w:t>
      </w:r>
      <w:r w:rsidR="00550A73">
        <w:rPr>
          <w:rFonts w:ascii="仿宋_GB2312" w:eastAsia="仿宋_GB2312" w:hint="eastAsia"/>
          <w:sz w:val="24"/>
          <w:szCs w:val="24"/>
        </w:rPr>
        <w:t>以上所有</w:t>
      </w:r>
      <w:r w:rsidR="00012BCB">
        <w:rPr>
          <w:rFonts w:ascii="仿宋_GB2312" w:eastAsia="仿宋_GB2312"/>
          <w:sz w:val="24"/>
          <w:szCs w:val="24"/>
        </w:rPr>
        <w:t>材料</w:t>
      </w:r>
      <w:r w:rsidR="00550A73">
        <w:rPr>
          <w:rFonts w:ascii="仿宋_GB2312" w:eastAsia="仿宋_GB2312" w:hint="eastAsia"/>
          <w:sz w:val="24"/>
          <w:szCs w:val="24"/>
        </w:rPr>
        <w:t>上报各</w:t>
      </w:r>
      <w:r w:rsidR="00CC057B">
        <w:rPr>
          <w:rFonts w:ascii="仿宋_GB2312" w:eastAsia="仿宋_GB2312" w:hint="eastAsia"/>
          <w:sz w:val="24"/>
          <w:szCs w:val="24"/>
        </w:rPr>
        <w:t>系</w:t>
      </w:r>
      <w:r w:rsidR="00012BCB">
        <w:rPr>
          <w:rFonts w:ascii="仿宋_GB2312" w:eastAsia="仿宋_GB2312" w:hint="eastAsia"/>
          <w:sz w:val="24"/>
          <w:szCs w:val="24"/>
        </w:rPr>
        <w:t>部</w:t>
      </w:r>
      <w:r w:rsidR="00DB768D">
        <w:rPr>
          <w:rFonts w:ascii="仿宋_GB2312" w:eastAsia="仿宋_GB2312" w:hint="eastAsia"/>
          <w:sz w:val="24"/>
          <w:szCs w:val="24"/>
        </w:rPr>
        <w:t>。</w:t>
      </w:r>
    </w:p>
    <w:p w:rsidR="00DB768D" w:rsidRPr="002465C2" w:rsidRDefault="00DB768D" w:rsidP="00DB768D">
      <w:pPr>
        <w:spacing w:line="440" w:lineRule="exact"/>
        <w:ind w:firstLineChars="200" w:firstLine="480"/>
        <w:jc w:val="left"/>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三</w:t>
      </w:r>
      <w:r>
        <w:rPr>
          <w:rFonts w:ascii="仿宋_GB2312" w:eastAsia="仿宋_GB2312"/>
          <w:sz w:val="24"/>
          <w:szCs w:val="24"/>
        </w:rPr>
        <w:t>）</w:t>
      </w:r>
      <w:proofErr w:type="gramStart"/>
      <w:r>
        <w:rPr>
          <w:rFonts w:ascii="仿宋_GB2312" w:eastAsia="仿宋_GB2312" w:hint="eastAsia"/>
          <w:sz w:val="24"/>
          <w:szCs w:val="24"/>
        </w:rPr>
        <w:t>系部</w:t>
      </w:r>
      <w:r w:rsidRPr="002465C2">
        <w:rPr>
          <w:rFonts w:ascii="仿宋_GB2312" w:eastAsia="仿宋_GB2312" w:hint="eastAsia"/>
          <w:sz w:val="24"/>
          <w:szCs w:val="24"/>
        </w:rPr>
        <w:t>审核</w:t>
      </w:r>
      <w:proofErr w:type="gramEnd"/>
    </w:p>
    <w:p w:rsidR="002465C2" w:rsidRDefault="00CC057B" w:rsidP="00813CEE">
      <w:pPr>
        <w:spacing w:line="440" w:lineRule="exact"/>
        <w:ind w:firstLineChars="200" w:firstLine="480"/>
        <w:jc w:val="left"/>
        <w:rPr>
          <w:rFonts w:ascii="仿宋_GB2312" w:eastAsia="仿宋_GB2312"/>
          <w:sz w:val="24"/>
          <w:szCs w:val="24"/>
        </w:rPr>
      </w:pPr>
      <w:proofErr w:type="gramStart"/>
      <w:r>
        <w:rPr>
          <w:rFonts w:ascii="仿宋_GB2312" w:eastAsia="仿宋_GB2312" w:hint="eastAsia"/>
          <w:sz w:val="24"/>
          <w:szCs w:val="24"/>
        </w:rPr>
        <w:t>系</w:t>
      </w:r>
      <w:r w:rsidR="00DB768D">
        <w:rPr>
          <w:rFonts w:ascii="仿宋_GB2312" w:eastAsia="仿宋_GB2312" w:hint="eastAsia"/>
          <w:sz w:val="24"/>
          <w:szCs w:val="24"/>
        </w:rPr>
        <w:t>部</w:t>
      </w:r>
      <w:r w:rsidR="002465C2" w:rsidRPr="002465C2">
        <w:rPr>
          <w:rFonts w:ascii="仿宋_GB2312" w:eastAsia="仿宋_GB2312" w:hint="eastAsia"/>
          <w:sz w:val="24"/>
          <w:szCs w:val="24"/>
        </w:rPr>
        <w:t>须</w:t>
      </w:r>
      <w:proofErr w:type="gramEnd"/>
      <w:r w:rsidR="002465C2" w:rsidRPr="002465C2">
        <w:rPr>
          <w:rFonts w:ascii="仿宋_GB2312" w:eastAsia="仿宋_GB2312" w:hint="eastAsia"/>
          <w:sz w:val="24"/>
          <w:szCs w:val="24"/>
        </w:rPr>
        <w:t>对认定工作的依据、过程、结果形成评审报告，并且在认定过程中应随机抽查10%-15%的申请者，通过信件、电话、实地走访等方式进行核实，并且就核实情况进行书面记载。以上材料经</w:t>
      </w:r>
      <w:r>
        <w:rPr>
          <w:rFonts w:ascii="仿宋_GB2312" w:eastAsia="仿宋_GB2312" w:hint="eastAsia"/>
          <w:sz w:val="24"/>
          <w:szCs w:val="24"/>
        </w:rPr>
        <w:t>系认</w:t>
      </w:r>
      <w:r w:rsidR="002465C2" w:rsidRPr="002465C2">
        <w:rPr>
          <w:rFonts w:ascii="仿宋_GB2312" w:eastAsia="仿宋_GB2312" w:hint="eastAsia"/>
          <w:sz w:val="24"/>
          <w:szCs w:val="24"/>
        </w:rPr>
        <w:t>定工作组成员签字认可后</w:t>
      </w:r>
      <w:proofErr w:type="gramStart"/>
      <w:r w:rsidR="002465C2" w:rsidRPr="002465C2">
        <w:rPr>
          <w:rFonts w:ascii="仿宋_GB2312" w:eastAsia="仿宋_GB2312" w:hint="eastAsia"/>
          <w:sz w:val="24"/>
          <w:szCs w:val="24"/>
        </w:rPr>
        <w:t>加盖</w:t>
      </w:r>
      <w:r>
        <w:rPr>
          <w:rFonts w:ascii="仿宋_GB2312" w:eastAsia="仿宋_GB2312" w:hint="eastAsia"/>
          <w:sz w:val="24"/>
          <w:szCs w:val="24"/>
        </w:rPr>
        <w:t>系</w:t>
      </w:r>
      <w:proofErr w:type="gramEnd"/>
      <w:r w:rsidR="002465C2" w:rsidRPr="002465C2">
        <w:rPr>
          <w:rFonts w:ascii="仿宋_GB2312" w:eastAsia="仿宋_GB2312" w:hint="eastAsia"/>
          <w:sz w:val="24"/>
          <w:szCs w:val="24"/>
        </w:rPr>
        <w:t>行政章，</w:t>
      </w:r>
      <w:r w:rsidR="008502DF" w:rsidRPr="002465C2">
        <w:rPr>
          <w:rFonts w:ascii="仿宋_GB2312" w:eastAsia="仿宋_GB2312" w:hint="eastAsia"/>
          <w:sz w:val="24"/>
          <w:szCs w:val="24"/>
        </w:rPr>
        <w:t>经审核后由</w:t>
      </w:r>
      <w:r w:rsidR="008502DF">
        <w:rPr>
          <w:rFonts w:ascii="仿宋_GB2312" w:eastAsia="仿宋_GB2312" w:hint="eastAsia"/>
          <w:sz w:val="24"/>
          <w:szCs w:val="24"/>
        </w:rPr>
        <w:t>系</w:t>
      </w:r>
      <w:r w:rsidR="008502DF" w:rsidRPr="002465C2">
        <w:rPr>
          <w:rFonts w:ascii="仿宋_GB2312" w:eastAsia="仿宋_GB2312" w:hint="eastAsia"/>
          <w:sz w:val="24"/>
          <w:szCs w:val="24"/>
        </w:rPr>
        <w:t>存档保管，存档期为</w:t>
      </w:r>
      <w:r w:rsidR="008502DF">
        <w:rPr>
          <w:rFonts w:ascii="仿宋_GB2312" w:eastAsia="仿宋_GB2312" w:hint="eastAsia"/>
          <w:sz w:val="24"/>
          <w:szCs w:val="24"/>
        </w:rPr>
        <w:t>五</w:t>
      </w:r>
      <w:r w:rsidR="008502DF" w:rsidRPr="002465C2">
        <w:rPr>
          <w:rFonts w:ascii="仿宋_GB2312" w:eastAsia="仿宋_GB2312" w:hint="eastAsia"/>
          <w:sz w:val="24"/>
          <w:szCs w:val="24"/>
        </w:rPr>
        <w:t>年。</w:t>
      </w:r>
      <w:r w:rsidR="008502DF">
        <w:rPr>
          <w:rFonts w:ascii="仿宋_GB2312" w:eastAsia="仿宋_GB2312" w:hint="eastAsia"/>
          <w:sz w:val="24"/>
          <w:szCs w:val="24"/>
        </w:rPr>
        <w:t>并</w:t>
      </w:r>
      <w:r w:rsidR="008502DF">
        <w:rPr>
          <w:rFonts w:ascii="仿宋_GB2312" w:eastAsia="仿宋_GB2312"/>
          <w:sz w:val="24"/>
          <w:szCs w:val="24"/>
        </w:rPr>
        <w:t>将确定的困难生名单在系内进行公示（</w:t>
      </w:r>
      <w:r w:rsidR="008502DF">
        <w:rPr>
          <w:rFonts w:ascii="仿宋_GB2312" w:eastAsia="仿宋_GB2312" w:hint="eastAsia"/>
          <w:sz w:val="24"/>
          <w:szCs w:val="24"/>
        </w:rPr>
        <w:t>不少于3个</w:t>
      </w:r>
      <w:r w:rsidR="008502DF">
        <w:rPr>
          <w:rFonts w:ascii="仿宋_GB2312" w:eastAsia="仿宋_GB2312"/>
          <w:sz w:val="24"/>
          <w:szCs w:val="24"/>
        </w:rPr>
        <w:t>工作日）</w:t>
      </w:r>
      <w:r w:rsidR="008502DF">
        <w:rPr>
          <w:rFonts w:ascii="仿宋_GB2312" w:eastAsia="仿宋_GB2312" w:hint="eastAsia"/>
          <w:sz w:val="24"/>
          <w:szCs w:val="24"/>
        </w:rPr>
        <w:t>。各系部将《</w:t>
      </w:r>
      <w:r w:rsidR="008502DF" w:rsidRPr="008502DF">
        <w:rPr>
          <w:rFonts w:ascii="仿宋_GB2312" w:eastAsia="仿宋_GB2312" w:hint="eastAsia"/>
          <w:sz w:val="24"/>
          <w:szCs w:val="24"/>
        </w:rPr>
        <w:t>家庭经济困难学生建档情况分析汇总表</w:t>
      </w:r>
      <w:r w:rsidR="008502DF">
        <w:rPr>
          <w:rFonts w:ascii="仿宋_GB2312" w:eastAsia="仿宋_GB2312"/>
          <w:sz w:val="24"/>
          <w:szCs w:val="24"/>
        </w:rPr>
        <w:t>》</w:t>
      </w:r>
      <w:r w:rsidR="008502DF" w:rsidRPr="008502DF">
        <w:rPr>
          <w:rFonts w:ascii="仿宋_GB2312" w:eastAsia="仿宋_GB2312" w:hint="eastAsia"/>
          <w:sz w:val="24"/>
          <w:szCs w:val="24"/>
        </w:rPr>
        <w:t xml:space="preserve"> (</w:t>
      </w:r>
      <w:r w:rsidR="008502DF">
        <w:rPr>
          <w:rFonts w:ascii="仿宋_GB2312" w:eastAsia="仿宋_GB2312" w:hint="eastAsia"/>
          <w:sz w:val="24"/>
          <w:szCs w:val="24"/>
        </w:rPr>
        <w:t>附件</w:t>
      </w:r>
      <w:r w:rsidR="00550A73">
        <w:rPr>
          <w:rFonts w:ascii="仿宋_GB2312" w:eastAsia="仿宋_GB2312"/>
          <w:sz w:val="24"/>
          <w:szCs w:val="24"/>
        </w:rPr>
        <w:t>5</w:t>
      </w:r>
      <w:r w:rsidR="008502DF" w:rsidRPr="008502DF">
        <w:rPr>
          <w:rFonts w:ascii="仿宋_GB2312" w:eastAsia="仿宋_GB2312" w:hint="eastAsia"/>
          <w:sz w:val="24"/>
          <w:szCs w:val="24"/>
        </w:rPr>
        <w:t>)</w:t>
      </w:r>
      <w:r w:rsidR="008502DF">
        <w:rPr>
          <w:rFonts w:ascii="仿宋_GB2312" w:eastAsia="仿宋_GB2312" w:hint="eastAsia"/>
          <w:sz w:val="24"/>
          <w:szCs w:val="24"/>
        </w:rPr>
        <w:t>加盖</w:t>
      </w:r>
      <w:r w:rsidR="008502DF">
        <w:rPr>
          <w:rFonts w:ascii="仿宋_GB2312" w:eastAsia="仿宋_GB2312"/>
          <w:sz w:val="24"/>
          <w:szCs w:val="24"/>
        </w:rPr>
        <w:t>公章后</w:t>
      </w:r>
      <w:r w:rsidR="002465C2" w:rsidRPr="002465C2">
        <w:rPr>
          <w:rFonts w:ascii="仿宋_GB2312" w:eastAsia="仿宋_GB2312" w:hint="eastAsia"/>
          <w:sz w:val="24"/>
          <w:szCs w:val="24"/>
        </w:rPr>
        <w:t>上报学</w:t>
      </w:r>
      <w:r>
        <w:rPr>
          <w:rFonts w:ascii="仿宋_GB2312" w:eastAsia="仿宋_GB2312" w:hint="eastAsia"/>
          <w:sz w:val="24"/>
          <w:szCs w:val="24"/>
        </w:rPr>
        <w:t>工</w:t>
      </w:r>
      <w:r w:rsidR="002465C2" w:rsidRPr="002465C2">
        <w:rPr>
          <w:rFonts w:ascii="仿宋_GB2312" w:eastAsia="仿宋_GB2312" w:hint="eastAsia"/>
          <w:sz w:val="24"/>
          <w:szCs w:val="24"/>
        </w:rPr>
        <w:t>处，</w:t>
      </w:r>
      <w:r w:rsidR="008502DF">
        <w:rPr>
          <w:rFonts w:ascii="仿宋_GB2312" w:eastAsia="仿宋_GB2312" w:hint="eastAsia"/>
          <w:sz w:val="24"/>
          <w:szCs w:val="24"/>
        </w:rPr>
        <w:t>电子</w:t>
      </w:r>
      <w:r w:rsidR="008502DF">
        <w:rPr>
          <w:rFonts w:ascii="仿宋_GB2312" w:eastAsia="仿宋_GB2312"/>
          <w:sz w:val="24"/>
          <w:szCs w:val="24"/>
        </w:rPr>
        <w:t>版上报徐</w:t>
      </w:r>
      <w:r w:rsidR="008502DF">
        <w:rPr>
          <w:rFonts w:ascii="仿宋_GB2312" w:eastAsia="仿宋_GB2312" w:hint="eastAsia"/>
          <w:sz w:val="24"/>
          <w:szCs w:val="24"/>
        </w:rPr>
        <w:t>生</w:t>
      </w:r>
      <w:r w:rsidR="008502DF">
        <w:rPr>
          <w:rFonts w:ascii="仿宋_GB2312" w:eastAsia="仿宋_GB2312"/>
          <w:sz w:val="24"/>
          <w:szCs w:val="24"/>
        </w:rPr>
        <w:t>学生工作群中。</w:t>
      </w:r>
    </w:p>
    <w:p w:rsidR="008502DF" w:rsidRDefault="008502DF" w:rsidP="00813CEE">
      <w:pPr>
        <w:spacing w:line="440" w:lineRule="exact"/>
        <w:ind w:firstLineChars="200" w:firstLine="480"/>
        <w:jc w:val="left"/>
        <w:rPr>
          <w:rFonts w:ascii="仿宋_GB2312" w:eastAsia="仿宋_GB2312"/>
          <w:sz w:val="24"/>
          <w:szCs w:val="24"/>
        </w:rPr>
      </w:pPr>
      <w:r>
        <w:rPr>
          <w:rFonts w:ascii="仿宋_GB2312" w:eastAsia="仿宋_GB2312" w:hint="eastAsia"/>
          <w:sz w:val="24"/>
          <w:szCs w:val="24"/>
        </w:rPr>
        <w:t>（四</w:t>
      </w:r>
      <w:r>
        <w:rPr>
          <w:rFonts w:ascii="仿宋_GB2312" w:eastAsia="仿宋_GB2312"/>
          <w:sz w:val="24"/>
          <w:szCs w:val="24"/>
        </w:rPr>
        <w:t>）</w:t>
      </w:r>
      <w:r>
        <w:rPr>
          <w:rFonts w:ascii="仿宋_GB2312" w:eastAsia="仿宋_GB2312" w:hint="eastAsia"/>
          <w:sz w:val="24"/>
          <w:szCs w:val="24"/>
        </w:rPr>
        <w:t>学院</w:t>
      </w:r>
      <w:r>
        <w:rPr>
          <w:rFonts w:ascii="仿宋_GB2312" w:eastAsia="仿宋_GB2312"/>
          <w:sz w:val="24"/>
          <w:szCs w:val="24"/>
        </w:rPr>
        <w:t>审核</w:t>
      </w:r>
    </w:p>
    <w:p w:rsidR="008502DF" w:rsidRDefault="008502DF" w:rsidP="00813CEE">
      <w:pPr>
        <w:spacing w:line="440" w:lineRule="exact"/>
        <w:ind w:firstLineChars="200" w:firstLine="480"/>
        <w:jc w:val="left"/>
        <w:rPr>
          <w:rFonts w:ascii="仿宋_GB2312" w:eastAsia="仿宋_GB2312"/>
          <w:sz w:val="24"/>
          <w:szCs w:val="24"/>
        </w:rPr>
      </w:pPr>
      <w:r>
        <w:rPr>
          <w:rFonts w:ascii="仿宋_GB2312" w:eastAsia="仿宋_GB2312" w:hint="eastAsia"/>
          <w:sz w:val="24"/>
          <w:szCs w:val="24"/>
        </w:rPr>
        <w:t>学工处</w:t>
      </w:r>
      <w:r>
        <w:rPr>
          <w:rFonts w:ascii="仿宋_GB2312" w:eastAsia="仿宋_GB2312"/>
          <w:sz w:val="24"/>
          <w:szCs w:val="24"/>
        </w:rPr>
        <w:t>将对</w:t>
      </w:r>
      <w:proofErr w:type="gramStart"/>
      <w:r>
        <w:rPr>
          <w:rFonts w:ascii="仿宋_GB2312" w:eastAsia="仿宋_GB2312"/>
          <w:sz w:val="24"/>
          <w:szCs w:val="24"/>
        </w:rPr>
        <w:t>给</w:t>
      </w:r>
      <w:r>
        <w:rPr>
          <w:rFonts w:ascii="仿宋_GB2312" w:eastAsia="仿宋_GB2312" w:hint="eastAsia"/>
          <w:sz w:val="24"/>
          <w:szCs w:val="24"/>
        </w:rPr>
        <w:t>系部</w:t>
      </w:r>
      <w:proofErr w:type="gramEnd"/>
      <w:r>
        <w:rPr>
          <w:rFonts w:ascii="仿宋_GB2312" w:eastAsia="仿宋_GB2312" w:hint="eastAsia"/>
          <w:sz w:val="24"/>
          <w:szCs w:val="24"/>
        </w:rPr>
        <w:t>上报</w:t>
      </w:r>
      <w:r>
        <w:rPr>
          <w:rFonts w:ascii="仿宋_GB2312" w:eastAsia="仿宋_GB2312"/>
          <w:sz w:val="24"/>
          <w:szCs w:val="24"/>
        </w:rPr>
        <w:t>名单进行</w:t>
      </w:r>
      <w:r>
        <w:rPr>
          <w:rFonts w:ascii="仿宋_GB2312" w:eastAsia="仿宋_GB2312" w:hint="eastAsia"/>
          <w:sz w:val="24"/>
          <w:szCs w:val="24"/>
        </w:rPr>
        <w:t>审核</w:t>
      </w:r>
      <w:r>
        <w:rPr>
          <w:rFonts w:ascii="仿宋_GB2312" w:eastAsia="仿宋_GB2312"/>
          <w:sz w:val="24"/>
          <w:szCs w:val="24"/>
        </w:rPr>
        <w:t>，</w:t>
      </w:r>
      <w:r>
        <w:rPr>
          <w:rFonts w:ascii="仿宋_GB2312" w:eastAsia="仿宋_GB2312" w:hint="eastAsia"/>
          <w:sz w:val="24"/>
          <w:szCs w:val="24"/>
        </w:rPr>
        <w:t>审核材料</w:t>
      </w:r>
      <w:r>
        <w:rPr>
          <w:rFonts w:ascii="仿宋_GB2312" w:eastAsia="仿宋_GB2312"/>
          <w:sz w:val="24"/>
          <w:szCs w:val="24"/>
        </w:rPr>
        <w:t>包括</w:t>
      </w:r>
      <w:r>
        <w:rPr>
          <w:rFonts w:ascii="仿宋_GB2312" w:eastAsia="仿宋_GB2312" w:hint="eastAsia"/>
          <w:sz w:val="24"/>
          <w:szCs w:val="24"/>
        </w:rPr>
        <w:t>一定</w:t>
      </w:r>
      <w:r>
        <w:rPr>
          <w:rFonts w:ascii="仿宋_GB2312" w:eastAsia="仿宋_GB2312"/>
          <w:sz w:val="24"/>
          <w:szCs w:val="24"/>
        </w:rPr>
        <w:t>比例的学生的贫困认定</w:t>
      </w:r>
      <w:r>
        <w:rPr>
          <w:rFonts w:ascii="仿宋_GB2312" w:eastAsia="仿宋_GB2312" w:hint="eastAsia"/>
          <w:sz w:val="24"/>
          <w:szCs w:val="24"/>
        </w:rPr>
        <w:t>材料（</w:t>
      </w:r>
      <w:r>
        <w:rPr>
          <w:rFonts w:ascii="仿宋_GB2312" w:eastAsia="仿宋_GB2312"/>
          <w:sz w:val="24"/>
          <w:szCs w:val="24"/>
        </w:rPr>
        <w:t>抽查比例为：</w:t>
      </w:r>
      <w:r>
        <w:rPr>
          <w:rFonts w:ascii="仿宋_GB2312" w:eastAsia="仿宋_GB2312" w:hint="eastAsia"/>
          <w:sz w:val="24"/>
          <w:szCs w:val="24"/>
        </w:rPr>
        <w:t>A档100</w:t>
      </w:r>
      <w:r>
        <w:rPr>
          <w:rFonts w:ascii="仿宋_GB2312" w:eastAsia="仿宋_GB2312"/>
          <w:sz w:val="24"/>
          <w:szCs w:val="24"/>
        </w:rPr>
        <w:t>%，</w:t>
      </w:r>
      <w:r>
        <w:rPr>
          <w:rFonts w:ascii="仿宋_GB2312" w:eastAsia="仿宋_GB2312" w:hint="eastAsia"/>
          <w:sz w:val="24"/>
          <w:szCs w:val="24"/>
        </w:rPr>
        <w:t>B档80</w:t>
      </w:r>
      <w:r>
        <w:rPr>
          <w:rFonts w:ascii="仿宋_GB2312" w:eastAsia="仿宋_GB2312"/>
          <w:sz w:val="24"/>
          <w:szCs w:val="24"/>
        </w:rPr>
        <w:t>%</w:t>
      </w:r>
      <w:r>
        <w:rPr>
          <w:rFonts w:ascii="仿宋_GB2312" w:eastAsia="仿宋_GB2312" w:hint="eastAsia"/>
          <w:sz w:val="24"/>
          <w:szCs w:val="24"/>
        </w:rPr>
        <w:t>，C档50</w:t>
      </w:r>
      <w:r>
        <w:rPr>
          <w:rFonts w:ascii="仿宋_GB2312" w:eastAsia="仿宋_GB2312"/>
          <w:sz w:val="24"/>
          <w:szCs w:val="24"/>
        </w:rPr>
        <w:t>%</w:t>
      </w:r>
      <w:r>
        <w:rPr>
          <w:rFonts w:ascii="仿宋_GB2312" w:eastAsia="仿宋_GB2312" w:hint="eastAsia"/>
          <w:sz w:val="24"/>
          <w:szCs w:val="24"/>
        </w:rPr>
        <w:t>。</w:t>
      </w:r>
      <w:r>
        <w:rPr>
          <w:rFonts w:ascii="仿宋_GB2312" w:eastAsia="仿宋_GB2312" w:hint="eastAsia"/>
          <w:sz w:val="24"/>
          <w:szCs w:val="24"/>
        </w:rPr>
        <w:t>，抽查</w:t>
      </w:r>
      <w:r>
        <w:rPr>
          <w:rFonts w:ascii="仿宋_GB2312" w:eastAsia="仿宋_GB2312"/>
          <w:sz w:val="24"/>
          <w:szCs w:val="24"/>
        </w:rPr>
        <w:t>形式：学工处和各系部互</w:t>
      </w:r>
      <w:r>
        <w:rPr>
          <w:rFonts w:ascii="仿宋_GB2312" w:eastAsia="仿宋_GB2312" w:hint="eastAsia"/>
          <w:sz w:val="24"/>
          <w:szCs w:val="24"/>
        </w:rPr>
        <w:t>审</w:t>
      </w:r>
      <w:r>
        <w:rPr>
          <w:rFonts w:ascii="仿宋_GB2312" w:eastAsia="仿宋_GB2312"/>
          <w:sz w:val="24"/>
          <w:szCs w:val="24"/>
        </w:rPr>
        <w:t>相结合）</w:t>
      </w:r>
      <w:r>
        <w:rPr>
          <w:rFonts w:ascii="仿宋_GB2312" w:eastAsia="仿宋_GB2312" w:hint="eastAsia"/>
          <w:sz w:val="24"/>
          <w:szCs w:val="24"/>
        </w:rPr>
        <w:t>，系部</w:t>
      </w:r>
      <w:r>
        <w:rPr>
          <w:rFonts w:ascii="仿宋_GB2312" w:eastAsia="仿宋_GB2312"/>
          <w:sz w:val="24"/>
          <w:szCs w:val="24"/>
        </w:rPr>
        <w:t>公示</w:t>
      </w:r>
      <w:r>
        <w:rPr>
          <w:rFonts w:ascii="仿宋_GB2312" w:eastAsia="仿宋_GB2312" w:hint="eastAsia"/>
          <w:sz w:val="24"/>
          <w:szCs w:val="24"/>
        </w:rPr>
        <w:t>材料</w:t>
      </w:r>
      <w:r>
        <w:rPr>
          <w:rFonts w:ascii="仿宋_GB2312" w:eastAsia="仿宋_GB2312"/>
          <w:sz w:val="24"/>
          <w:szCs w:val="24"/>
        </w:rPr>
        <w:t>，系部抽查的书面记载材料。</w:t>
      </w:r>
      <w:r w:rsidR="00FE7146">
        <w:rPr>
          <w:rFonts w:ascii="仿宋_GB2312" w:eastAsia="仿宋_GB2312" w:hint="eastAsia"/>
          <w:sz w:val="24"/>
          <w:szCs w:val="24"/>
        </w:rPr>
        <w:t>审核</w:t>
      </w:r>
      <w:r w:rsidR="00FE7146">
        <w:rPr>
          <w:rFonts w:ascii="仿宋_GB2312" w:eastAsia="仿宋_GB2312"/>
          <w:sz w:val="24"/>
          <w:szCs w:val="24"/>
        </w:rPr>
        <w:t>过程中发现弄虚作假或材料不合格者直接取消相关学生困难生认定资格及助学金评定资格，并</w:t>
      </w:r>
      <w:r w:rsidR="00FE7146">
        <w:rPr>
          <w:rFonts w:ascii="仿宋_GB2312" w:eastAsia="仿宋_GB2312" w:hint="eastAsia"/>
          <w:sz w:val="24"/>
          <w:szCs w:val="24"/>
        </w:rPr>
        <w:t>从</w:t>
      </w:r>
      <w:r w:rsidR="00FE7146">
        <w:rPr>
          <w:rFonts w:ascii="仿宋_GB2312" w:eastAsia="仿宋_GB2312"/>
          <w:sz w:val="24"/>
          <w:szCs w:val="24"/>
        </w:rPr>
        <w:t>今年的专科助学金名额中扣除相应名额。</w:t>
      </w:r>
      <w:r w:rsidR="00FE7146">
        <w:rPr>
          <w:rFonts w:ascii="仿宋_GB2312" w:eastAsia="仿宋_GB2312" w:hint="eastAsia"/>
          <w:sz w:val="24"/>
          <w:szCs w:val="24"/>
        </w:rPr>
        <w:t>审核合格</w:t>
      </w:r>
      <w:r w:rsidR="00FE7146">
        <w:rPr>
          <w:rFonts w:ascii="仿宋_GB2312" w:eastAsia="仿宋_GB2312"/>
          <w:sz w:val="24"/>
          <w:szCs w:val="24"/>
        </w:rPr>
        <w:t>后在学院内进行公示</w:t>
      </w:r>
      <w:r w:rsidR="00FE7146">
        <w:rPr>
          <w:rFonts w:ascii="仿宋_GB2312" w:eastAsia="仿宋_GB2312" w:hint="eastAsia"/>
          <w:sz w:val="24"/>
          <w:szCs w:val="24"/>
        </w:rPr>
        <w:t>，</w:t>
      </w:r>
      <w:r w:rsidR="00FE7146">
        <w:rPr>
          <w:rFonts w:ascii="仿宋_GB2312" w:eastAsia="仿宋_GB2312"/>
          <w:sz w:val="24"/>
          <w:szCs w:val="24"/>
        </w:rPr>
        <w:t>公示期不少于</w:t>
      </w:r>
      <w:r w:rsidR="00FE7146">
        <w:rPr>
          <w:rFonts w:ascii="仿宋_GB2312" w:eastAsia="仿宋_GB2312" w:hint="eastAsia"/>
          <w:sz w:val="24"/>
          <w:szCs w:val="24"/>
        </w:rPr>
        <w:t>5个</w:t>
      </w:r>
      <w:r w:rsidR="00FE7146">
        <w:rPr>
          <w:rFonts w:ascii="仿宋_GB2312" w:eastAsia="仿宋_GB2312"/>
          <w:sz w:val="24"/>
          <w:szCs w:val="24"/>
        </w:rPr>
        <w:t>工作日。</w:t>
      </w:r>
    </w:p>
    <w:p w:rsidR="00FE7146" w:rsidRPr="00FE7146" w:rsidRDefault="00FE7146" w:rsidP="00FE7146">
      <w:pPr>
        <w:pStyle w:val="a6"/>
        <w:numPr>
          <w:ilvl w:val="0"/>
          <w:numId w:val="1"/>
        </w:numPr>
        <w:spacing w:line="440" w:lineRule="exact"/>
        <w:ind w:firstLineChars="0"/>
        <w:jc w:val="left"/>
        <w:rPr>
          <w:rFonts w:ascii="仿宋_GB2312" w:eastAsia="仿宋_GB2312"/>
          <w:sz w:val="24"/>
          <w:szCs w:val="24"/>
        </w:rPr>
      </w:pPr>
      <w:r w:rsidRPr="00FE7146">
        <w:rPr>
          <w:rFonts w:ascii="仿宋_GB2312" w:eastAsia="仿宋_GB2312"/>
          <w:sz w:val="24"/>
          <w:szCs w:val="24"/>
        </w:rPr>
        <w:t>系统填报</w:t>
      </w:r>
    </w:p>
    <w:p w:rsidR="00FE7146" w:rsidRDefault="00550A73" w:rsidP="00FE7146">
      <w:pPr>
        <w:pStyle w:val="a6"/>
        <w:spacing w:line="440" w:lineRule="exact"/>
        <w:ind w:firstLineChars="400" w:firstLine="960"/>
        <w:jc w:val="left"/>
        <w:rPr>
          <w:rFonts w:ascii="仿宋_GB2312" w:eastAsia="仿宋_GB2312"/>
          <w:sz w:val="24"/>
          <w:szCs w:val="24"/>
        </w:rPr>
      </w:pPr>
      <w:r>
        <w:rPr>
          <w:rFonts w:ascii="仿宋_GB2312" w:eastAsia="仿宋_GB2312" w:hint="eastAsia"/>
          <w:sz w:val="24"/>
          <w:szCs w:val="24"/>
        </w:rPr>
        <w:t>学院</w:t>
      </w:r>
      <w:r w:rsidR="00FE7146">
        <w:rPr>
          <w:rFonts w:ascii="仿宋_GB2312" w:eastAsia="仿宋_GB2312" w:hint="eastAsia"/>
          <w:sz w:val="24"/>
          <w:szCs w:val="24"/>
        </w:rPr>
        <w:t>审核</w:t>
      </w:r>
      <w:r w:rsidR="00FE7146">
        <w:rPr>
          <w:rFonts w:ascii="仿宋_GB2312" w:eastAsia="仿宋_GB2312"/>
          <w:sz w:val="24"/>
          <w:szCs w:val="24"/>
        </w:rPr>
        <w:t>合格后学生相关</w:t>
      </w:r>
      <w:r w:rsidR="00FE7146">
        <w:rPr>
          <w:rFonts w:ascii="仿宋_GB2312" w:eastAsia="仿宋_GB2312" w:hint="eastAsia"/>
          <w:sz w:val="24"/>
          <w:szCs w:val="24"/>
        </w:rPr>
        <w:t>资料</w:t>
      </w:r>
      <w:r w:rsidR="00FE7146">
        <w:rPr>
          <w:rFonts w:ascii="仿宋_GB2312" w:eastAsia="仿宋_GB2312"/>
          <w:sz w:val="24"/>
          <w:szCs w:val="24"/>
        </w:rPr>
        <w:t>由各系部录入江苏省</w:t>
      </w:r>
      <w:r w:rsidR="00FE7146">
        <w:rPr>
          <w:rFonts w:ascii="仿宋_GB2312" w:eastAsia="仿宋_GB2312" w:hint="eastAsia"/>
          <w:sz w:val="24"/>
          <w:szCs w:val="24"/>
        </w:rPr>
        <w:t>学生资助</w:t>
      </w:r>
      <w:r w:rsidR="00FE7146">
        <w:rPr>
          <w:rFonts w:ascii="仿宋_GB2312" w:eastAsia="仿宋_GB2312"/>
          <w:sz w:val="24"/>
          <w:szCs w:val="24"/>
        </w:rPr>
        <w:t>管理系统（</w:t>
      </w:r>
      <w:r w:rsidR="00FE7146">
        <w:rPr>
          <w:rFonts w:ascii="仿宋_GB2312" w:eastAsia="仿宋_GB2312" w:hint="eastAsia"/>
          <w:sz w:val="24"/>
          <w:szCs w:val="24"/>
        </w:rPr>
        <w:t>网址</w:t>
      </w:r>
      <w:r w:rsidR="00FE7146">
        <w:rPr>
          <w:rFonts w:ascii="仿宋_GB2312" w:eastAsia="仿宋_GB2312"/>
          <w:sz w:val="24"/>
          <w:szCs w:val="24"/>
        </w:rPr>
        <w:t>：</w:t>
      </w:r>
      <w:hyperlink r:id="rId7" w:history="1">
        <w:r w:rsidR="00FE7146" w:rsidRPr="009F34B0">
          <w:rPr>
            <w:rStyle w:val="a7"/>
            <w:rFonts w:ascii="仿宋_GB2312" w:eastAsia="仿宋_GB2312"/>
            <w:sz w:val="24"/>
            <w:szCs w:val="24"/>
          </w:rPr>
          <w:t>http://58.213.129.204:9080/pros/identity/index.action</w:t>
        </w:r>
      </w:hyperlink>
      <w:r w:rsidR="00FE7146">
        <w:rPr>
          <w:rFonts w:ascii="仿宋_GB2312" w:eastAsia="仿宋_GB2312"/>
          <w:sz w:val="24"/>
          <w:szCs w:val="24"/>
        </w:rPr>
        <w:t>）</w:t>
      </w:r>
      <w:r w:rsidR="00FE7146">
        <w:rPr>
          <w:rFonts w:ascii="仿宋_GB2312" w:eastAsia="仿宋_GB2312" w:hint="eastAsia"/>
          <w:sz w:val="24"/>
          <w:szCs w:val="24"/>
        </w:rPr>
        <w:t>。</w:t>
      </w:r>
    </w:p>
    <w:p w:rsidR="00FE7146" w:rsidRPr="00FE7146" w:rsidRDefault="00FE7146" w:rsidP="00FE7146">
      <w:pPr>
        <w:pStyle w:val="a6"/>
        <w:numPr>
          <w:ilvl w:val="0"/>
          <w:numId w:val="1"/>
        </w:numPr>
        <w:spacing w:line="440" w:lineRule="exact"/>
        <w:ind w:firstLineChars="0"/>
        <w:jc w:val="left"/>
        <w:rPr>
          <w:rFonts w:ascii="仿宋_GB2312" w:eastAsia="仿宋_GB2312"/>
          <w:sz w:val="24"/>
          <w:szCs w:val="24"/>
        </w:rPr>
      </w:pPr>
      <w:r w:rsidRPr="00FE7146">
        <w:rPr>
          <w:rFonts w:ascii="仿宋_GB2312" w:eastAsia="仿宋_GB2312"/>
          <w:sz w:val="24"/>
          <w:szCs w:val="24"/>
        </w:rPr>
        <w:t>上报时间</w:t>
      </w:r>
    </w:p>
    <w:p w:rsidR="00FE7146" w:rsidRPr="00FE7146" w:rsidRDefault="00FE7146" w:rsidP="00FE7146">
      <w:pPr>
        <w:pStyle w:val="a6"/>
        <w:numPr>
          <w:ilvl w:val="0"/>
          <w:numId w:val="4"/>
        </w:numPr>
        <w:spacing w:line="440" w:lineRule="exact"/>
        <w:ind w:firstLineChars="0"/>
        <w:jc w:val="left"/>
        <w:rPr>
          <w:rFonts w:ascii="仿宋_GB2312" w:eastAsia="仿宋_GB2312"/>
          <w:sz w:val="24"/>
          <w:szCs w:val="24"/>
        </w:rPr>
      </w:pPr>
      <w:proofErr w:type="gramStart"/>
      <w:r w:rsidRPr="00FE7146">
        <w:rPr>
          <w:rFonts w:ascii="仿宋_GB2312" w:eastAsia="仿宋_GB2312"/>
          <w:sz w:val="24"/>
          <w:szCs w:val="24"/>
        </w:rPr>
        <w:t>系部认定</w:t>
      </w:r>
      <w:proofErr w:type="gramEnd"/>
      <w:r w:rsidRPr="00FE7146">
        <w:rPr>
          <w:rFonts w:ascii="仿宋_GB2312" w:eastAsia="仿宋_GB2312"/>
          <w:sz w:val="24"/>
          <w:szCs w:val="24"/>
        </w:rPr>
        <w:t>在</w:t>
      </w:r>
      <w:r w:rsidRPr="00FE7146">
        <w:rPr>
          <w:rFonts w:ascii="仿宋_GB2312" w:eastAsia="仿宋_GB2312" w:hint="eastAsia"/>
          <w:sz w:val="24"/>
          <w:szCs w:val="24"/>
        </w:rPr>
        <w:t>9月2</w:t>
      </w:r>
      <w:r w:rsidRPr="00FE7146">
        <w:rPr>
          <w:rFonts w:ascii="仿宋_GB2312" w:eastAsia="仿宋_GB2312"/>
          <w:sz w:val="24"/>
          <w:szCs w:val="24"/>
        </w:rPr>
        <w:t>8</w:t>
      </w:r>
      <w:r w:rsidRPr="00FE7146">
        <w:rPr>
          <w:rFonts w:ascii="仿宋_GB2312" w:eastAsia="仿宋_GB2312" w:hint="eastAsia"/>
          <w:sz w:val="24"/>
          <w:szCs w:val="24"/>
        </w:rPr>
        <w:t>日前</w:t>
      </w:r>
      <w:r w:rsidRPr="00FE7146">
        <w:rPr>
          <w:rFonts w:ascii="仿宋_GB2312" w:eastAsia="仿宋_GB2312"/>
          <w:sz w:val="24"/>
          <w:szCs w:val="24"/>
        </w:rPr>
        <w:t>完成</w:t>
      </w:r>
      <w:r w:rsidRPr="00FE7146">
        <w:rPr>
          <w:rFonts w:ascii="仿宋_GB2312" w:eastAsia="仿宋_GB2312" w:hint="eastAsia"/>
          <w:sz w:val="24"/>
          <w:szCs w:val="24"/>
        </w:rPr>
        <w:t>；</w:t>
      </w:r>
    </w:p>
    <w:p w:rsidR="00FE7146" w:rsidRDefault="00FE7146" w:rsidP="00FE7146">
      <w:pPr>
        <w:pStyle w:val="a6"/>
        <w:numPr>
          <w:ilvl w:val="0"/>
          <w:numId w:val="4"/>
        </w:numPr>
        <w:spacing w:line="440" w:lineRule="exact"/>
        <w:ind w:firstLineChars="0"/>
        <w:jc w:val="left"/>
        <w:rPr>
          <w:rFonts w:ascii="仿宋_GB2312" w:eastAsia="仿宋_GB2312"/>
          <w:sz w:val="24"/>
          <w:szCs w:val="24"/>
        </w:rPr>
      </w:pPr>
      <w:r>
        <w:rPr>
          <w:rFonts w:ascii="仿宋_GB2312" w:eastAsia="仿宋_GB2312" w:hint="eastAsia"/>
          <w:sz w:val="24"/>
          <w:szCs w:val="24"/>
        </w:rPr>
        <w:t>学院</w:t>
      </w:r>
      <w:r>
        <w:rPr>
          <w:rFonts w:ascii="仿宋_GB2312" w:eastAsia="仿宋_GB2312"/>
          <w:sz w:val="24"/>
          <w:szCs w:val="24"/>
        </w:rPr>
        <w:t>认定在</w:t>
      </w:r>
      <w:r>
        <w:rPr>
          <w:rFonts w:ascii="仿宋_GB2312" w:eastAsia="仿宋_GB2312" w:hint="eastAsia"/>
          <w:sz w:val="24"/>
          <w:szCs w:val="24"/>
        </w:rPr>
        <w:t>10月12日前</w:t>
      </w:r>
      <w:r>
        <w:rPr>
          <w:rFonts w:ascii="仿宋_GB2312" w:eastAsia="仿宋_GB2312"/>
          <w:sz w:val="24"/>
          <w:szCs w:val="24"/>
        </w:rPr>
        <w:t>结束；</w:t>
      </w:r>
    </w:p>
    <w:p w:rsidR="00FE7146" w:rsidRDefault="00FE7146" w:rsidP="00FE7146">
      <w:pPr>
        <w:pStyle w:val="a6"/>
        <w:numPr>
          <w:ilvl w:val="0"/>
          <w:numId w:val="4"/>
        </w:numPr>
        <w:spacing w:line="440" w:lineRule="exact"/>
        <w:ind w:firstLineChars="0"/>
        <w:jc w:val="left"/>
        <w:rPr>
          <w:rFonts w:ascii="仿宋_GB2312" w:eastAsia="仿宋_GB2312"/>
          <w:sz w:val="24"/>
          <w:szCs w:val="24"/>
        </w:rPr>
      </w:pPr>
      <w:r>
        <w:rPr>
          <w:rFonts w:ascii="仿宋_GB2312" w:eastAsia="仿宋_GB2312" w:hint="eastAsia"/>
          <w:sz w:val="24"/>
          <w:szCs w:val="24"/>
        </w:rPr>
        <w:t>系统</w:t>
      </w:r>
      <w:r>
        <w:rPr>
          <w:rFonts w:ascii="仿宋_GB2312" w:eastAsia="仿宋_GB2312"/>
          <w:sz w:val="24"/>
          <w:szCs w:val="24"/>
        </w:rPr>
        <w:t>填报在</w:t>
      </w:r>
      <w:r>
        <w:rPr>
          <w:rFonts w:ascii="仿宋_GB2312" w:eastAsia="仿宋_GB2312" w:hint="eastAsia"/>
          <w:sz w:val="24"/>
          <w:szCs w:val="24"/>
        </w:rPr>
        <w:t>10月26日</w:t>
      </w:r>
      <w:r>
        <w:rPr>
          <w:rFonts w:ascii="仿宋_GB2312" w:eastAsia="仿宋_GB2312"/>
          <w:sz w:val="24"/>
          <w:szCs w:val="24"/>
        </w:rPr>
        <w:t>前完成</w:t>
      </w:r>
      <w:r>
        <w:rPr>
          <w:rFonts w:ascii="仿宋_GB2312" w:eastAsia="仿宋_GB2312" w:hint="eastAsia"/>
          <w:sz w:val="24"/>
          <w:szCs w:val="24"/>
        </w:rPr>
        <w:t>。</w:t>
      </w:r>
    </w:p>
    <w:p w:rsidR="00FE7146" w:rsidRPr="00FE7146" w:rsidRDefault="00FE7146" w:rsidP="00FE7146">
      <w:pPr>
        <w:spacing w:line="440" w:lineRule="exact"/>
        <w:ind w:left="-142" w:firstLineChars="236" w:firstLine="566"/>
        <w:jc w:val="left"/>
        <w:rPr>
          <w:rFonts w:ascii="仿宋_GB2312" w:eastAsia="仿宋_GB2312" w:hint="eastAsia"/>
          <w:sz w:val="24"/>
          <w:szCs w:val="24"/>
        </w:rPr>
      </w:pPr>
      <w:r>
        <w:rPr>
          <w:rFonts w:ascii="仿宋_GB2312" w:eastAsia="仿宋_GB2312" w:hint="eastAsia"/>
          <w:sz w:val="24"/>
          <w:szCs w:val="24"/>
        </w:rPr>
        <w:t>请</w:t>
      </w:r>
      <w:r>
        <w:rPr>
          <w:rFonts w:ascii="仿宋_GB2312" w:eastAsia="仿宋_GB2312"/>
          <w:sz w:val="24"/>
          <w:szCs w:val="24"/>
        </w:rPr>
        <w:t>各系部</w:t>
      </w:r>
      <w:r w:rsidR="00550A73">
        <w:rPr>
          <w:rFonts w:ascii="仿宋_GB2312" w:eastAsia="仿宋_GB2312" w:hint="eastAsia"/>
          <w:sz w:val="24"/>
          <w:szCs w:val="24"/>
        </w:rPr>
        <w:t>务必严格</w:t>
      </w:r>
      <w:r>
        <w:rPr>
          <w:rFonts w:ascii="仿宋_GB2312" w:eastAsia="仿宋_GB2312"/>
          <w:sz w:val="24"/>
          <w:szCs w:val="24"/>
        </w:rPr>
        <w:t>按文件落实，务必确保每个家庭</w:t>
      </w:r>
      <w:r w:rsidR="00550A73">
        <w:rPr>
          <w:rFonts w:ascii="仿宋_GB2312" w:eastAsia="仿宋_GB2312" w:hint="eastAsia"/>
          <w:sz w:val="24"/>
          <w:szCs w:val="24"/>
        </w:rPr>
        <w:t>经济</w:t>
      </w:r>
      <w:r>
        <w:rPr>
          <w:rFonts w:ascii="仿宋_GB2312" w:eastAsia="仿宋_GB2312"/>
          <w:sz w:val="24"/>
          <w:szCs w:val="24"/>
        </w:rPr>
        <w:t>困难的学生都能得到相应等级的认定，以便为后续国家励志奖学金、国家助学金的评定</w:t>
      </w:r>
      <w:r>
        <w:rPr>
          <w:rFonts w:ascii="仿宋_GB2312" w:eastAsia="仿宋_GB2312" w:hint="eastAsia"/>
          <w:sz w:val="24"/>
          <w:szCs w:val="24"/>
        </w:rPr>
        <w:t>奠定基础</w:t>
      </w:r>
      <w:r>
        <w:rPr>
          <w:rFonts w:ascii="仿宋_GB2312" w:eastAsia="仿宋_GB2312"/>
          <w:sz w:val="24"/>
          <w:szCs w:val="24"/>
        </w:rPr>
        <w:t>。</w:t>
      </w:r>
    </w:p>
    <w:p w:rsidR="002465C2" w:rsidRDefault="000F2D2C" w:rsidP="000F2D2C">
      <w:pPr>
        <w:wordWrap w:val="0"/>
        <w:spacing w:line="440" w:lineRule="exact"/>
        <w:jc w:val="right"/>
        <w:rPr>
          <w:rFonts w:ascii="仿宋_GB2312" w:eastAsia="仿宋_GB2312" w:hint="eastAsia"/>
          <w:sz w:val="24"/>
          <w:szCs w:val="24"/>
        </w:rPr>
      </w:pPr>
      <w:r>
        <w:rPr>
          <w:rFonts w:ascii="仿宋_GB2312" w:eastAsia="仿宋_GB2312" w:hint="eastAsia"/>
          <w:sz w:val="24"/>
          <w:szCs w:val="24"/>
        </w:rPr>
        <w:t>徐州生物</w:t>
      </w:r>
      <w:r>
        <w:rPr>
          <w:rFonts w:ascii="仿宋_GB2312" w:eastAsia="仿宋_GB2312"/>
          <w:sz w:val="24"/>
          <w:szCs w:val="24"/>
        </w:rPr>
        <w:t>工程职业</w:t>
      </w:r>
      <w:r>
        <w:rPr>
          <w:rFonts w:ascii="仿宋_GB2312" w:eastAsia="仿宋_GB2312" w:hint="eastAsia"/>
          <w:sz w:val="24"/>
          <w:szCs w:val="24"/>
        </w:rPr>
        <w:t>技术</w:t>
      </w:r>
      <w:r>
        <w:rPr>
          <w:rFonts w:ascii="仿宋_GB2312" w:eastAsia="仿宋_GB2312"/>
          <w:sz w:val="24"/>
          <w:szCs w:val="24"/>
        </w:rPr>
        <w:t>学院</w:t>
      </w:r>
      <w:r w:rsidR="00550A73">
        <w:rPr>
          <w:rFonts w:ascii="仿宋_GB2312" w:eastAsia="仿宋_GB2312" w:hint="eastAsia"/>
          <w:sz w:val="24"/>
          <w:szCs w:val="24"/>
        </w:rPr>
        <w:t>学生资助</w:t>
      </w:r>
      <w:r w:rsidR="00550A73">
        <w:rPr>
          <w:rFonts w:ascii="仿宋_GB2312" w:eastAsia="仿宋_GB2312"/>
          <w:sz w:val="24"/>
          <w:szCs w:val="24"/>
        </w:rPr>
        <w:t>中心</w:t>
      </w:r>
      <w:r>
        <w:rPr>
          <w:rFonts w:ascii="仿宋_GB2312" w:eastAsia="仿宋_GB2312"/>
          <w:sz w:val="24"/>
          <w:szCs w:val="24"/>
        </w:rPr>
        <w:t xml:space="preserve"> </w:t>
      </w:r>
    </w:p>
    <w:p w:rsidR="00CC057B" w:rsidRDefault="00EA45EC" w:rsidP="000F2D2C">
      <w:pPr>
        <w:wordWrap w:val="0"/>
        <w:spacing w:line="440" w:lineRule="exact"/>
        <w:jc w:val="right"/>
        <w:rPr>
          <w:rFonts w:ascii="仿宋_GB2312" w:eastAsia="仿宋_GB2312"/>
          <w:sz w:val="24"/>
          <w:szCs w:val="24"/>
        </w:rPr>
      </w:pPr>
      <w:r>
        <w:rPr>
          <w:rFonts w:ascii="仿宋_GB2312" w:eastAsia="仿宋_GB2312" w:hint="eastAsia"/>
          <w:sz w:val="24"/>
          <w:szCs w:val="24"/>
        </w:rPr>
        <w:t>2018年</w:t>
      </w:r>
      <w:r w:rsidR="00550A73">
        <w:rPr>
          <w:rFonts w:ascii="仿宋_GB2312" w:eastAsia="仿宋_GB2312"/>
          <w:sz w:val="24"/>
          <w:szCs w:val="24"/>
        </w:rPr>
        <w:t>9</w:t>
      </w:r>
      <w:r>
        <w:rPr>
          <w:rFonts w:ascii="仿宋_GB2312" w:eastAsia="仿宋_GB2312" w:hint="eastAsia"/>
          <w:sz w:val="24"/>
          <w:szCs w:val="24"/>
        </w:rPr>
        <w:t>月</w:t>
      </w:r>
      <w:r w:rsidR="00550A73">
        <w:rPr>
          <w:rFonts w:ascii="仿宋_GB2312" w:eastAsia="仿宋_GB2312"/>
          <w:sz w:val="24"/>
          <w:szCs w:val="24"/>
        </w:rPr>
        <w:t>2</w:t>
      </w:r>
      <w:r>
        <w:rPr>
          <w:rFonts w:ascii="仿宋_GB2312" w:eastAsia="仿宋_GB2312" w:hint="eastAsia"/>
          <w:sz w:val="24"/>
          <w:szCs w:val="24"/>
        </w:rPr>
        <w:t>日</w:t>
      </w:r>
      <w:r w:rsidR="000F2D2C">
        <w:rPr>
          <w:rFonts w:ascii="仿宋_GB2312" w:eastAsia="仿宋_GB2312" w:hint="eastAsia"/>
          <w:sz w:val="24"/>
          <w:szCs w:val="24"/>
        </w:rPr>
        <w:t xml:space="preserve"> </w:t>
      </w:r>
      <w:r w:rsidR="000F2D2C">
        <w:rPr>
          <w:rFonts w:ascii="仿宋_GB2312" w:eastAsia="仿宋_GB2312"/>
          <w:sz w:val="24"/>
          <w:szCs w:val="24"/>
        </w:rPr>
        <w:t xml:space="preserve">   </w:t>
      </w:r>
    </w:p>
    <w:p w:rsidR="00550A73" w:rsidRDefault="00EA45EC" w:rsidP="00813CEE">
      <w:pPr>
        <w:spacing w:line="440" w:lineRule="exact"/>
        <w:ind w:firstLineChars="200" w:firstLine="480"/>
        <w:jc w:val="left"/>
        <w:rPr>
          <w:rFonts w:ascii="仿宋_GB2312" w:eastAsia="仿宋_GB2312"/>
          <w:sz w:val="24"/>
          <w:szCs w:val="24"/>
        </w:rPr>
      </w:pPr>
      <w:r>
        <w:rPr>
          <w:rFonts w:ascii="仿宋_GB2312" w:eastAsia="仿宋_GB2312" w:hint="eastAsia"/>
          <w:sz w:val="24"/>
          <w:szCs w:val="24"/>
        </w:rPr>
        <w:t>附件1：</w:t>
      </w:r>
      <w:r w:rsidR="00550A73" w:rsidRPr="00734CDD">
        <w:rPr>
          <w:rFonts w:ascii="仿宋_GB2312" w:eastAsia="仿宋_GB2312" w:hint="eastAsia"/>
          <w:sz w:val="24"/>
          <w:szCs w:val="24"/>
        </w:rPr>
        <w:t>徐州生物工程职业技术学院家庭经济困难学生认定申请表</w:t>
      </w:r>
    </w:p>
    <w:p w:rsidR="00EA45EC" w:rsidRDefault="00550A73" w:rsidP="00550A73">
      <w:pPr>
        <w:spacing w:line="440" w:lineRule="exact"/>
        <w:ind w:firstLineChars="450" w:firstLine="1080"/>
        <w:jc w:val="left"/>
        <w:rPr>
          <w:rFonts w:ascii="仿宋_GB2312" w:eastAsia="仿宋_GB2312"/>
          <w:sz w:val="24"/>
          <w:szCs w:val="24"/>
        </w:rPr>
      </w:pPr>
      <w:r>
        <w:rPr>
          <w:rFonts w:ascii="仿宋_GB2312" w:eastAsia="仿宋_GB2312" w:hint="eastAsia"/>
          <w:sz w:val="24"/>
          <w:szCs w:val="24"/>
        </w:rPr>
        <w:t>2：</w:t>
      </w:r>
      <w:r w:rsidR="00EA45EC" w:rsidRPr="00077F29">
        <w:rPr>
          <w:rFonts w:ascii="仿宋_GB2312" w:eastAsia="仿宋_GB2312" w:hint="eastAsia"/>
          <w:sz w:val="24"/>
          <w:szCs w:val="24"/>
        </w:rPr>
        <w:t>徐州生物工程职业技术学院家庭情况调查表</w:t>
      </w:r>
    </w:p>
    <w:p w:rsidR="00EA45EC" w:rsidRDefault="00EA45EC" w:rsidP="00813CEE">
      <w:pPr>
        <w:spacing w:line="440" w:lineRule="exact"/>
        <w:ind w:firstLineChars="200" w:firstLine="480"/>
        <w:jc w:val="left"/>
        <w:rPr>
          <w:rFonts w:ascii="仿宋_GB2312" w:eastAsia="仿宋_GB2312"/>
          <w:sz w:val="24"/>
          <w:szCs w:val="24"/>
        </w:rPr>
      </w:pPr>
      <w:r w:rsidRPr="00EA45EC">
        <w:rPr>
          <w:rFonts w:ascii="仿宋_GB2312" w:eastAsia="仿宋_GB2312" w:hint="eastAsia"/>
          <w:color w:val="FFFFFF" w:themeColor="background1"/>
          <w:sz w:val="24"/>
          <w:szCs w:val="24"/>
        </w:rPr>
        <w:t>附件</w:t>
      </w:r>
      <w:r w:rsidR="00550A73">
        <w:rPr>
          <w:rFonts w:ascii="仿宋_GB2312" w:eastAsia="仿宋_GB2312" w:hint="eastAsia"/>
          <w:color w:val="FFFFFF" w:themeColor="background1"/>
          <w:sz w:val="24"/>
          <w:szCs w:val="24"/>
        </w:rPr>
        <w:t xml:space="preserve"> </w:t>
      </w:r>
      <w:r w:rsidR="00550A73">
        <w:rPr>
          <w:rFonts w:ascii="仿宋_GB2312" w:eastAsia="仿宋_GB2312"/>
          <w:sz w:val="24"/>
          <w:szCs w:val="24"/>
        </w:rPr>
        <w:t>3</w:t>
      </w:r>
      <w:r>
        <w:rPr>
          <w:rFonts w:ascii="仿宋_GB2312" w:eastAsia="仿宋_GB2312" w:hint="eastAsia"/>
          <w:sz w:val="24"/>
          <w:szCs w:val="24"/>
        </w:rPr>
        <w:t>：贫困证明</w:t>
      </w:r>
    </w:p>
    <w:p w:rsidR="00550A73" w:rsidRDefault="00EA45EC" w:rsidP="00813CEE">
      <w:pPr>
        <w:spacing w:line="440" w:lineRule="exact"/>
        <w:ind w:firstLineChars="200" w:firstLine="480"/>
        <w:jc w:val="left"/>
        <w:rPr>
          <w:rFonts w:ascii="仿宋_GB2312" w:eastAsia="仿宋_GB2312"/>
          <w:sz w:val="24"/>
          <w:szCs w:val="24"/>
        </w:rPr>
      </w:pPr>
      <w:r w:rsidRPr="00EA45EC">
        <w:rPr>
          <w:rFonts w:ascii="仿宋_GB2312" w:eastAsia="仿宋_GB2312" w:hint="eastAsia"/>
          <w:color w:val="FFFFFF" w:themeColor="background1"/>
          <w:sz w:val="24"/>
          <w:szCs w:val="24"/>
        </w:rPr>
        <w:t>附件</w:t>
      </w:r>
      <w:r w:rsidR="00550A73">
        <w:rPr>
          <w:rFonts w:ascii="仿宋_GB2312" w:eastAsia="仿宋_GB2312" w:hint="eastAsia"/>
          <w:color w:val="FFFFFF" w:themeColor="background1"/>
          <w:sz w:val="24"/>
          <w:szCs w:val="24"/>
        </w:rPr>
        <w:t xml:space="preserve"> </w:t>
      </w:r>
      <w:r w:rsidR="00550A73">
        <w:rPr>
          <w:rFonts w:ascii="仿宋_GB2312" w:eastAsia="仿宋_GB2312"/>
          <w:sz w:val="24"/>
          <w:szCs w:val="24"/>
        </w:rPr>
        <w:t>4</w:t>
      </w:r>
      <w:r>
        <w:rPr>
          <w:rFonts w:ascii="仿宋_GB2312" w:eastAsia="仿宋_GB2312" w:hint="eastAsia"/>
          <w:sz w:val="24"/>
          <w:szCs w:val="24"/>
        </w:rPr>
        <w:t>：</w:t>
      </w:r>
      <w:r w:rsidR="00550A73" w:rsidRPr="00550A73">
        <w:rPr>
          <w:rFonts w:ascii="仿宋_GB2312" w:eastAsia="仿宋_GB2312" w:hint="eastAsia"/>
          <w:sz w:val="24"/>
          <w:szCs w:val="24"/>
        </w:rPr>
        <w:t>家庭经济困难学生建档申请登记表</w:t>
      </w:r>
      <w:bookmarkStart w:id="0" w:name="_GoBack"/>
      <w:bookmarkEnd w:id="0"/>
    </w:p>
    <w:p w:rsidR="00EA45EC" w:rsidRDefault="00550A73" w:rsidP="00550A73">
      <w:pPr>
        <w:spacing w:line="440" w:lineRule="exact"/>
        <w:ind w:firstLineChars="450" w:firstLine="1080"/>
        <w:jc w:val="left"/>
        <w:rPr>
          <w:rFonts w:ascii="仿宋_GB2312" w:eastAsia="仿宋_GB2312"/>
          <w:sz w:val="24"/>
          <w:szCs w:val="24"/>
        </w:rPr>
      </w:pPr>
      <w:r>
        <w:rPr>
          <w:rFonts w:ascii="仿宋_GB2312" w:eastAsia="仿宋_GB2312" w:hint="eastAsia"/>
          <w:sz w:val="24"/>
          <w:szCs w:val="24"/>
        </w:rPr>
        <w:t>5：</w:t>
      </w:r>
      <w:r w:rsidRPr="008502DF">
        <w:rPr>
          <w:rFonts w:ascii="仿宋_GB2312" w:eastAsia="仿宋_GB2312" w:hint="eastAsia"/>
          <w:sz w:val="24"/>
          <w:szCs w:val="24"/>
        </w:rPr>
        <w:t>家庭经济困难学生建档情况分析汇总表</w:t>
      </w:r>
    </w:p>
    <w:p w:rsidR="00550A73" w:rsidRPr="00550A73" w:rsidRDefault="00550A73" w:rsidP="00813CEE">
      <w:pPr>
        <w:spacing w:line="440" w:lineRule="exact"/>
        <w:ind w:firstLineChars="200" w:firstLine="480"/>
        <w:jc w:val="left"/>
        <w:rPr>
          <w:rFonts w:ascii="仿宋_GB2312" w:eastAsia="仿宋_GB2312" w:hint="eastAsia"/>
          <w:sz w:val="24"/>
          <w:szCs w:val="24"/>
        </w:rPr>
      </w:pPr>
      <w:r>
        <w:rPr>
          <w:rFonts w:ascii="仿宋_GB2312" w:eastAsia="仿宋_GB2312"/>
          <w:sz w:val="24"/>
          <w:szCs w:val="24"/>
        </w:rPr>
        <w:t xml:space="preserve">     </w:t>
      </w:r>
    </w:p>
    <w:sectPr w:rsidR="00550A73" w:rsidRPr="00550A73" w:rsidSect="00CC057B">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D22" w:rsidRDefault="00D03D22" w:rsidP="00813CEE">
      <w:r>
        <w:separator/>
      </w:r>
    </w:p>
  </w:endnote>
  <w:endnote w:type="continuationSeparator" w:id="0">
    <w:p w:rsidR="00D03D22" w:rsidRDefault="00D03D22" w:rsidP="00813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359" w:rsidRDefault="0054335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359" w:rsidRDefault="0054335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359" w:rsidRDefault="0054335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D22" w:rsidRDefault="00D03D22" w:rsidP="00813CEE">
      <w:r>
        <w:separator/>
      </w:r>
    </w:p>
  </w:footnote>
  <w:footnote w:type="continuationSeparator" w:id="0">
    <w:p w:rsidR="00D03D22" w:rsidRDefault="00D03D22" w:rsidP="00813C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359" w:rsidRDefault="0054335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359" w:rsidRDefault="00543359" w:rsidP="00543359">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359" w:rsidRDefault="0054335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354930"/>
    <w:multiLevelType w:val="hybridMultilevel"/>
    <w:tmpl w:val="9E0CBEB6"/>
    <w:lvl w:ilvl="0" w:tplc="B492DC8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55AA172D"/>
    <w:multiLevelType w:val="hybridMultilevel"/>
    <w:tmpl w:val="5724778A"/>
    <w:lvl w:ilvl="0" w:tplc="309AF4C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67F45149"/>
    <w:multiLevelType w:val="hybridMultilevel"/>
    <w:tmpl w:val="CEF2B74E"/>
    <w:lvl w:ilvl="0" w:tplc="12E8CC0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7D0D3E1A"/>
    <w:multiLevelType w:val="hybridMultilevel"/>
    <w:tmpl w:val="98F45EC6"/>
    <w:lvl w:ilvl="0" w:tplc="74045FA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5C2"/>
    <w:rsid w:val="00012BCB"/>
    <w:rsid w:val="00077F29"/>
    <w:rsid w:val="000F2D2C"/>
    <w:rsid w:val="002465C2"/>
    <w:rsid w:val="00390CAD"/>
    <w:rsid w:val="004147EC"/>
    <w:rsid w:val="00543359"/>
    <w:rsid w:val="00550A73"/>
    <w:rsid w:val="00734CDD"/>
    <w:rsid w:val="00813CEE"/>
    <w:rsid w:val="00833DF6"/>
    <w:rsid w:val="008502DF"/>
    <w:rsid w:val="008A2D6F"/>
    <w:rsid w:val="00CC057B"/>
    <w:rsid w:val="00D03D22"/>
    <w:rsid w:val="00D65C66"/>
    <w:rsid w:val="00DB768D"/>
    <w:rsid w:val="00EA45EC"/>
    <w:rsid w:val="00FE7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8042C2-E994-4C48-8FE9-04D8DAE8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EA45EC"/>
    <w:pPr>
      <w:ind w:leftChars="2500" w:left="100"/>
    </w:pPr>
  </w:style>
  <w:style w:type="character" w:customStyle="1" w:styleId="Char">
    <w:name w:val="日期 Char"/>
    <w:basedOn w:val="a0"/>
    <w:link w:val="a3"/>
    <w:uiPriority w:val="99"/>
    <w:semiHidden/>
    <w:rsid w:val="00EA45EC"/>
  </w:style>
  <w:style w:type="paragraph" w:styleId="a4">
    <w:name w:val="header"/>
    <w:basedOn w:val="a"/>
    <w:link w:val="Char0"/>
    <w:uiPriority w:val="99"/>
    <w:unhideWhenUsed/>
    <w:rsid w:val="00813C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13CEE"/>
    <w:rPr>
      <w:sz w:val="18"/>
      <w:szCs w:val="18"/>
    </w:rPr>
  </w:style>
  <w:style w:type="paragraph" w:styleId="a5">
    <w:name w:val="footer"/>
    <w:basedOn w:val="a"/>
    <w:link w:val="Char1"/>
    <w:uiPriority w:val="99"/>
    <w:unhideWhenUsed/>
    <w:rsid w:val="00813CEE"/>
    <w:pPr>
      <w:tabs>
        <w:tab w:val="center" w:pos="4153"/>
        <w:tab w:val="right" w:pos="8306"/>
      </w:tabs>
      <w:snapToGrid w:val="0"/>
      <w:jc w:val="left"/>
    </w:pPr>
    <w:rPr>
      <w:sz w:val="18"/>
      <w:szCs w:val="18"/>
    </w:rPr>
  </w:style>
  <w:style w:type="character" w:customStyle="1" w:styleId="Char1">
    <w:name w:val="页脚 Char"/>
    <w:basedOn w:val="a0"/>
    <w:link w:val="a5"/>
    <w:uiPriority w:val="99"/>
    <w:rsid w:val="00813CEE"/>
    <w:rPr>
      <w:sz w:val="18"/>
      <w:szCs w:val="18"/>
    </w:rPr>
  </w:style>
  <w:style w:type="paragraph" w:styleId="a6">
    <w:name w:val="List Paragraph"/>
    <w:basedOn w:val="a"/>
    <w:uiPriority w:val="34"/>
    <w:qFormat/>
    <w:rsid w:val="00734CDD"/>
    <w:pPr>
      <w:ind w:firstLineChars="200" w:firstLine="420"/>
    </w:pPr>
  </w:style>
  <w:style w:type="character" w:styleId="a7">
    <w:name w:val="Hyperlink"/>
    <w:basedOn w:val="a0"/>
    <w:uiPriority w:val="99"/>
    <w:unhideWhenUsed/>
    <w:rsid w:val="00FE71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58.213.129.204:9080/pros/identity/index.actio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2</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2018-08-27T08:01:00Z</cp:lastPrinted>
  <dcterms:created xsi:type="dcterms:W3CDTF">2018-09-01T09:04:00Z</dcterms:created>
  <dcterms:modified xsi:type="dcterms:W3CDTF">2018-09-02T06:19:00Z</dcterms:modified>
</cp:coreProperties>
</file>