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w:t>
      </w:r>
      <w:r w:rsidR="006937AA">
        <w:rPr>
          <w:rFonts w:ascii="黑体" w:eastAsia="黑体" w:hint="eastAsia"/>
          <w:sz w:val="32"/>
          <w:szCs w:val="32"/>
        </w:rPr>
        <w:t>11</w:t>
      </w:r>
      <w:r>
        <w:rPr>
          <w:rFonts w:ascii="黑体" w:eastAsia="黑体" w:hint="eastAsia"/>
          <w:sz w:val="32"/>
          <w:szCs w:val="32"/>
        </w:rPr>
        <w:t>期（总</w:t>
      </w:r>
      <w:r w:rsidRPr="00291F71">
        <w:rPr>
          <w:rFonts w:ascii="黑体" w:eastAsia="黑体" w:hint="eastAsia"/>
          <w:sz w:val="32"/>
          <w:szCs w:val="32"/>
        </w:rPr>
        <w:t>第</w:t>
      </w:r>
      <w:r w:rsidR="006937AA">
        <w:rPr>
          <w:rFonts w:ascii="黑体" w:eastAsia="黑体" w:hint="eastAsia"/>
          <w:sz w:val="32"/>
          <w:szCs w:val="32"/>
        </w:rPr>
        <w:t>31</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6D72A2" w:rsidP="007F5D19">
      <w:pPr>
        <w:rPr>
          <w:rFonts w:ascii="楷体" w:eastAsia="楷体" w:hAnsi="楷体"/>
          <w:w w:val="80"/>
          <w:sz w:val="32"/>
          <w:szCs w:val="32"/>
        </w:rPr>
      </w:pPr>
      <w:r w:rsidRPr="006D72A2">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6937AA">
        <w:rPr>
          <w:rFonts w:ascii="楷体" w:eastAsia="楷体" w:hAnsi="楷体" w:hint="eastAsia"/>
          <w:w w:val="80"/>
          <w:sz w:val="32"/>
          <w:szCs w:val="32"/>
        </w:rPr>
        <w:t>7</w:t>
      </w:r>
      <w:r w:rsidR="007F5D19" w:rsidRPr="00AC29E1">
        <w:rPr>
          <w:rFonts w:ascii="楷体" w:eastAsia="楷体" w:hAnsi="楷体" w:hint="eastAsia"/>
          <w:w w:val="80"/>
          <w:sz w:val="32"/>
          <w:szCs w:val="32"/>
        </w:rPr>
        <w:t>月</w:t>
      </w:r>
      <w:r w:rsidR="006937AA">
        <w:rPr>
          <w:rFonts w:ascii="楷体" w:eastAsia="楷体" w:hAnsi="楷体" w:hint="eastAsia"/>
          <w:w w:val="80"/>
          <w:sz w:val="32"/>
          <w:szCs w:val="32"/>
        </w:rPr>
        <w:t>6</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6937AA" w:rsidRPr="00980637" w:rsidRDefault="006937AA" w:rsidP="006937AA">
      <w:pPr>
        <w:rPr>
          <w:rFonts w:ascii="黑体" w:eastAsia="黑体" w:hAnsi="黑体" w:hint="eastAsia"/>
          <w:b/>
          <w:sz w:val="32"/>
          <w:szCs w:val="32"/>
        </w:rPr>
      </w:pPr>
      <w:r w:rsidRPr="00980637">
        <w:rPr>
          <w:rFonts w:ascii="黑体" w:eastAsia="黑体" w:hAnsi="黑体" w:hint="eastAsia"/>
          <w:b/>
          <w:sz w:val="32"/>
          <w:szCs w:val="32"/>
        </w:rPr>
        <w:t>习近平总书记重要讲话、重要文章</w:t>
      </w:r>
    </w:p>
    <w:p w:rsidR="006937AA" w:rsidRPr="006937AA" w:rsidRDefault="006937AA" w:rsidP="006937AA">
      <w:pPr>
        <w:rPr>
          <w:rStyle w:val="a5"/>
          <w:rFonts w:ascii="黑体" w:eastAsia="黑体" w:hAnsi="黑体" w:hint="eastAsia"/>
          <w:color w:val="333333"/>
          <w:sz w:val="32"/>
          <w:szCs w:val="32"/>
          <w:shd w:val="clear" w:color="auto" w:fill="FFFFFF"/>
        </w:rPr>
      </w:pPr>
      <w:r w:rsidRPr="006937AA">
        <w:rPr>
          <w:rStyle w:val="a5"/>
          <w:rFonts w:ascii="黑体" w:eastAsia="黑体" w:hAnsi="黑体" w:hint="eastAsia"/>
          <w:color w:val="333333"/>
          <w:sz w:val="32"/>
          <w:szCs w:val="32"/>
          <w:shd w:val="clear" w:color="auto" w:fill="FFFFFF"/>
        </w:rPr>
        <w:t>1.在“七一勋章”颁授仪式上的讲话</w:t>
      </w:r>
      <w:r>
        <w:rPr>
          <w:rStyle w:val="a5"/>
          <w:rFonts w:ascii="黑体" w:eastAsia="黑体" w:hAnsi="黑体" w:hint="eastAsia"/>
          <w:color w:val="333333"/>
          <w:sz w:val="32"/>
          <w:szCs w:val="32"/>
          <w:shd w:val="clear" w:color="auto" w:fill="FFFFFF"/>
        </w:rPr>
        <w:t>…………………………</w:t>
      </w:r>
      <w:r w:rsidR="00300BAE">
        <w:rPr>
          <w:rStyle w:val="a5"/>
          <w:rFonts w:ascii="黑体" w:eastAsia="黑体" w:hAnsi="黑体" w:hint="eastAsia"/>
          <w:color w:val="333333"/>
          <w:sz w:val="32"/>
          <w:szCs w:val="32"/>
          <w:shd w:val="clear" w:color="auto" w:fill="FFFFFF"/>
        </w:rPr>
        <w:t>…</w:t>
      </w:r>
      <w:r w:rsidR="00695228">
        <w:rPr>
          <w:rStyle w:val="a5"/>
          <w:rFonts w:ascii="黑体" w:eastAsia="黑体" w:hAnsi="黑体" w:hint="eastAsia"/>
          <w:color w:val="333333"/>
          <w:sz w:val="32"/>
          <w:szCs w:val="32"/>
          <w:shd w:val="clear" w:color="auto" w:fill="FFFFFF"/>
        </w:rPr>
        <w:t>1</w:t>
      </w:r>
    </w:p>
    <w:p w:rsidR="006937AA" w:rsidRPr="006937AA" w:rsidRDefault="006937AA" w:rsidP="006937AA">
      <w:pPr>
        <w:rPr>
          <w:rStyle w:val="a5"/>
          <w:rFonts w:ascii="黑体" w:eastAsia="黑体" w:hAnsi="黑体"/>
          <w:b w:val="0"/>
          <w:bCs w:val="0"/>
          <w:sz w:val="32"/>
          <w:szCs w:val="32"/>
        </w:rPr>
      </w:pPr>
      <w:r w:rsidRPr="006937AA">
        <w:rPr>
          <w:rStyle w:val="a5"/>
          <w:rFonts w:ascii="黑体" w:eastAsia="黑体" w:hAnsi="黑体" w:hint="eastAsia"/>
          <w:color w:val="333333"/>
          <w:sz w:val="32"/>
          <w:szCs w:val="32"/>
          <w:shd w:val="clear" w:color="auto" w:fill="FFFFFF"/>
        </w:rPr>
        <w:t>2.</w:t>
      </w:r>
      <w:r w:rsidR="00300BAE">
        <w:rPr>
          <w:rStyle w:val="a5"/>
          <w:rFonts w:ascii="黑体" w:eastAsia="黑体" w:hAnsi="黑体" w:hint="eastAsia"/>
          <w:color w:val="333333"/>
          <w:sz w:val="32"/>
          <w:szCs w:val="32"/>
          <w:shd w:val="clear" w:color="auto" w:fill="FFFFFF"/>
        </w:rPr>
        <w:t xml:space="preserve"> </w:t>
      </w:r>
      <w:r w:rsidRPr="006937AA">
        <w:rPr>
          <w:rStyle w:val="a5"/>
          <w:rFonts w:ascii="黑体" w:eastAsia="黑体" w:hAnsi="黑体" w:hint="eastAsia"/>
          <w:color w:val="333333"/>
          <w:sz w:val="32"/>
          <w:szCs w:val="32"/>
          <w:shd w:val="clear" w:color="auto" w:fill="FFFFFF"/>
        </w:rPr>
        <w:t>学史明理 学史增信 学史崇德</w:t>
      </w:r>
      <w:r w:rsidR="00300BAE">
        <w:rPr>
          <w:rStyle w:val="a5"/>
          <w:rFonts w:ascii="黑体" w:eastAsia="黑体" w:hAnsi="黑体" w:hint="eastAsia"/>
          <w:color w:val="333333"/>
          <w:sz w:val="32"/>
          <w:szCs w:val="32"/>
          <w:shd w:val="clear" w:color="auto" w:fill="FFFFFF"/>
        </w:rPr>
        <w:t xml:space="preserve"> </w:t>
      </w:r>
      <w:r w:rsidRPr="006937AA">
        <w:rPr>
          <w:rStyle w:val="a5"/>
          <w:rFonts w:ascii="黑体" w:eastAsia="黑体" w:hAnsi="黑体" w:hint="eastAsia"/>
          <w:color w:val="333333"/>
          <w:sz w:val="32"/>
          <w:szCs w:val="32"/>
          <w:shd w:val="clear" w:color="auto" w:fill="FFFFFF"/>
        </w:rPr>
        <w:t>学史力行</w:t>
      </w:r>
      <w:r>
        <w:rPr>
          <w:rStyle w:val="a5"/>
          <w:rFonts w:ascii="黑体" w:eastAsia="黑体" w:hAnsi="黑体" w:hint="eastAsia"/>
          <w:color w:val="333333"/>
          <w:sz w:val="32"/>
          <w:szCs w:val="32"/>
          <w:shd w:val="clear" w:color="auto" w:fill="FFFFFF"/>
        </w:rPr>
        <w:t>…………………</w:t>
      </w:r>
      <w:r w:rsidR="00300BAE">
        <w:rPr>
          <w:rStyle w:val="a5"/>
          <w:rFonts w:ascii="黑体" w:eastAsia="黑体" w:hAnsi="黑体" w:hint="eastAsia"/>
          <w:color w:val="333333"/>
          <w:sz w:val="32"/>
          <w:szCs w:val="32"/>
          <w:shd w:val="clear" w:color="auto" w:fill="FFFFFF"/>
        </w:rPr>
        <w:t>…5</w:t>
      </w:r>
    </w:p>
    <w:p w:rsidR="0015704C" w:rsidRDefault="0015704C" w:rsidP="0015704C">
      <w:pPr>
        <w:ind w:firstLineChars="200" w:firstLine="640"/>
        <w:rPr>
          <w:rFonts w:ascii="楷体" w:eastAsia="楷体" w:hAnsi="楷体"/>
          <w:sz w:val="32"/>
          <w:szCs w:val="32"/>
        </w:rPr>
      </w:pPr>
    </w:p>
    <w:p w:rsidR="00A06BDA" w:rsidRDefault="00A06BDA" w:rsidP="00A06BDA">
      <w:pPr>
        <w:spacing w:line="520" w:lineRule="exact"/>
        <w:rPr>
          <w:rFonts w:ascii="华文中宋" w:eastAsia="华文中宋" w:hAnsi="华文中宋" w:hint="eastAsia"/>
          <w:b/>
          <w:bCs/>
          <w:sz w:val="44"/>
          <w:szCs w:val="44"/>
        </w:rPr>
      </w:pPr>
    </w:p>
    <w:p w:rsidR="006937AA" w:rsidRDefault="006937AA" w:rsidP="00A06BDA">
      <w:pPr>
        <w:spacing w:line="520" w:lineRule="exact"/>
        <w:rPr>
          <w:rFonts w:ascii="华文中宋" w:eastAsia="华文中宋" w:hAnsi="华文中宋" w:hint="eastAsia"/>
          <w:b/>
          <w:bCs/>
          <w:sz w:val="44"/>
          <w:szCs w:val="44"/>
        </w:rPr>
      </w:pPr>
    </w:p>
    <w:p w:rsidR="006937AA" w:rsidRDefault="006937AA" w:rsidP="00A06BDA">
      <w:pPr>
        <w:spacing w:line="520" w:lineRule="exact"/>
        <w:rPr>
          <w:rFonts w:ascii="华文中宋" w:eastAsia="华文中宋" w:hAnsi="华文中宋" w:hint="eastAsia"/>
          <w:b/>
          <w:bCs/>
          <w:sz w:val="44"/>
          <w:szCs w:val="44"/>
        </w:rPr>
      </w:pPr>
    </w:p>
    <w:p w:rsidR="006937AA" w:rsidRDefault="006937AA" w:rsidP="00A06BDA">
      <w:pPr>
        <w:spacing w:line="520" w:lineRule="exact"/>
        <w:rPr>
          <w:rFonts w:ascii="华文中宋" w:eastAsia="华文中宋" w:hAnsi="华文中宋" w:hint="eastAsia"/>
          <w:b/>
          <w:bCs/>
          <w:sz w:val="44"/>
          <w:szCs w:val="44"/>
        </w:rPr>
      </w:pPr>
    </w:p>
    <w:p w:rsidR="006937AA" w:rsidRDefault="006937AA" w:rsidP="00A06BDA">
      <w:pPr>
        <w:spacing w:line="520" w:lineRule="exact"/>
        <w:rPr>
          <w:rFonts w:ascii="华文中宋" w:eastAsia="华文中宋" w:hAnsi="华文中宋" w:hint="eastAsia"/>
          <w:b/>
          <w:bCs/>
          <w:sz w:val="44"/>
          <w:szCs w:val="44"/>
        </w:rPr>
      </w:pPr>
    </w:p>
    <w:p w:rsidR="006937AA" w:rsidRDefault="006937AA" w:rsidP="00A06BDA">
      <w:pPr>
        <w:spacing w:line="520" w:lineRule="exact"/>
        <w:rPr>
          <w:rFonts w:ascii="华文中宋" w:eastAsia="华文中宋" w:hAnsi="华文中宋" w:hint="eastAsia"/>
          <w:b/>
          <w:bCs/>
          <w:sz w:val="44"/>
          <w:szCs w:val="44"/>
        </w:rPr>
      </w:pPr>
    </w:p>
    <w:p w:rsidR="006937AA" w:rsidRDefault="006937AA" w:rsidP="006937AA">
      <w:pPr>
        <w:spacing w:line="520" w:lineRule="exact"/>
        <w:jc w:val="center"/>
        <w:rPr>
          <w:rFonts w:ascii="华文中宋" w:eastAsia="华文中宋" w:hAnsi="华文中宋" w:hint="eastAsia"/>
          <w:sz w:val="44"/>
          <w:szCs w:val="44"/>
        </w:rPr>
      </w:pPr>
      <w:r w:rsidRPr="006937AA">
        <w:rPr>
          <w:rFonts w:ascii="华文中宋" w:eastAsia="华文中宋" w:hAnsi="华文中宋" w:hint="eastAsia"/>
          <w:sz w:val="44"/>
          <w:szCs w:val="44"/>
        </w:rPr>
        <w:lastRenderedPageBreak/>
        <w:t>在“七一勋章”颁授仪式上的讲话</w:t>
      </w:r>
    </w:p>
    <w:p w:rsidR="006937AA" w:rsidRDefault="006937AA" w:rsidP="006937AA">
      <w:pPr>
        <w:spacing w:line="520" w:lineRule="exact"/>
        <w:jc w:val="center"/>
        <w:rPr>
          <w:rFonts w:ascii="华文中宋" w:eastAsia="华文中宋" w:hAnsi="华文中宋" w:hint="eastAsia"/>
          <w:sz w:val="44"/>
          <w:szCs w:val="44"/>
        </w:rPr>
      </w:pPr>
    </w:p>
    <w:p w:rsidR="006937AA" w:rsidRPr="006937AA" w:rsidRDefault="006937AA" w:rsidP="006937AA">
      <w:pPr>
        <w:spacing w:line="520" w:lineRule="exact"/>
        <w:jc w:val="center"/>
        <w:rPr>
          <w:rFonts w:ascii="仿宋" w:eastAsia="仿宋" w:hAnsi="仿宋"/>
          <w:sz w:val="32"/>
          <w:szCs w:val="32"/>
        </w:rPr>
      </w:pPr>
      <w:r w:rsidRPr="006937AA">
        <w:rPr>
          <w:rFonts w:ascii="仿宋" w:eastAsia="仿宋" w:hAnsi="仿宋" w:hint="eastAsia"/>
          <w:sz w:val="32"/>
          <w:szCs w:val="32"/>
        </w:rPr>
        <w:t>（2021年6月29日）</w:t>
      </w:r>
    </w:p>
    <w:p w:rsidR="006937AA" w:rsidRPr="006937AA" w:rsidRDefault="006937AA" w:rsidP="006937AA">
      <w:pPr>
        <w:spacing w:line="520" w:lineRule="exact"/>
        <w:jc w:val="center"/>
        <w:rPr>
          <w:rFonts w:ascii="仿宋" w:eastAsia="仿宋" w:hAnsi="仿宋" w:hint="eastAsia"/>
          <w:sz w:val="32"/>
          <w:szCs w:val="32"/>
        </w:rPr>
      </w:pPr>
      <w:r w:rsidRPr="006937AA">
        <w:rPr>
          <w:rFonts w:ascii="仿宋" w:eastAsia="仿宋" w:hAnsi="仿宋" w:hint="eastAsia"/>
          <w:sz w:val="32"/>
          <w:szCs w:val="32"/>
        </w:rPr>
        <w:t>习近平</w:t>
      </w:r>
    </w:p>
    <w:p w:rsidR="006937AA" w:rsidRPr="00A06BDA" w:rsidRDefault="006937AA" w:rsidP="006937AA">
      <w:pPr>
        <w:spacing w:line="520" w:lineRule="exact"/>
        <w:jc w:val="center"/>
        <w:rPr>
          <w:rFonts w:ascii="华文中宋" w:eastAsia="华文中宋" w:hAnsi="华文中宋"/>
          <w:b/>
          <w:bCs/>
          <w:sz w:val="44"/>
          <w:szCs w:val="44"/>
        </w:rPr>
      </w:pPr>
    </w:p>
    <w:p w:rsidR="006937AA" w:rsidRPr="006937AA" w:rsidRDefault="006937AA" w:rsidP="006937AA">
      <w:pPr>
        <w:rPr>
          <w:rFonts w:ascii="仿宋" w:eastAsia="仿宋" w:hAnsi="仿宋"/>
          <w:sz w:val="32"/>
          <w:szCs w:val="32"/>
        </w:rPr>
      </w:pPr>
      <w:r w:rsidRPr="006937AA">
        <w:rPr>
          <w:rFonts w:ascii="仿宋" w:eastAsia="仿宋" w:hAnsi="仿宋" w:hint="eastAsia"/>
          <w:sz w:val="32"/>
          <w:szCs w:val="32"/>
        </w:rPr>
        <w:t>同志们：</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今天，在庆祝中国共产党成立一百周年之际，我们在这里隆重举行仪式，将党内最高荣誉授予为党和人民作出杰出贡献的共产党员。</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首先，我代表党中央，向“七一勋章”获得者，表示热烈的祝贺！致以崇高的敬意！</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一百年来，我们党矢志践行初心使命，团结带领人民开辟了伟大道路、建立了伟大功业、铸就了伟大精神、积累了宝贵经验，在中华民族发展史和人类社会进步史上写下了壮丽篇章。</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一百年来，一代又一代中国共产党人，为赢得民族独立和人民解放、实现国家富强和人民幸福，前仆后继、浴血奋战，艰苦奋斗、无私奉献，谱写了气吞山河的英雄壮歌。</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今天受到表彰的“七一勋章”获得者，就是各条战线党员中的杰出代表。在他们身上，生动体现了中国共产党人坚定信念、践行宗旨、拼搏奉献、廉洁奉公的高尚品质和崇高精神。</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——坚定信念，就是坚持不忘初心、不移其志，以坚忍执着的理想信念，以对党和人民的赤胆忠心，把对党和人民的忠诚和</w:t>
      </w:r>
      <w:r w:rsidRPr="006937AA">
        <w:rPr>
          <w:rFonts w:ascii="仿宋" w:eastAsia="仿宋" w:hAnsi="仿宋" w:hint="eastAsia"/>
          <w:sz w:val="32"/>
          <w:szCs w:val="32"/>
        </w:rPr>
        <w:lastRenderedPageBreak/>
        <w:t>热爱牢记在心目中、落实在行动上，为党和人民事业奉献自己的一切乃至宝贵生命，为党的理想信念顽强奋斗、不懈奋斗。</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心中有信仰，脚下有力量。全党同志都要把对马克思主义的信仰、对中国特色社会主义的信念作为毕生追求，永远信党爱党为党，在各自岗位上顽强拼搏，不断把为崇高理想奋斗的实践推向前进。</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江山就是人民，人民就是江山。全党同志都要坚持人民立场、人民至上，坚持不懈为群众办实事做好事，始终保持同人民群众的血肉联系。</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——拼搏奉献，就是把许党报国、履职尽责作为人生目标，不畏艰险、敢于牺牲，苦干实干、不屈不挠，充分展示了共产党人无私无畏的奉献精神和坚忍不拔的斗争精神。</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越是伟大的事业，越是充满挑战，越需要知重负重。全党同志都要保持“越是艰险越向前”的英雄气概，保持“敢教日月换新天”的昂扬斗志，埋头苦干、攻坚克难，努力创造无愧于党、无愧于人民、无愧于时代的业绩。</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——廉洁奉公，就是保持共产党人艰苦朴素、公而忘私的光</w:t>
      </w:r>
      <w:r w:rsidRPr="006937AA">
        <w:rPr>
          <w:rFonts w:ascii="仿宋" w:eastAsia="仿宋" w:hAnsi="仿宋" w:hint="eastAsia"/>
          <w:sz w:val="32"/>
          <w:szCs w:val="32"/>
        </w:rPr>
        <w:lastRenderedPageBreak/>
        <w:t>荣传统，从不以功臣自居，不计较个人得失，不贪图享受，守纪律、讲规矩，生动体现了共产党人应有的道德风范。</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共产党人拥有人格力量，才能赢得民心。全党同志都要明大德、守公德、严私德，清清白白做人、干干净净做事，做到克己奉公、以俭修身，永葆清正廉洁的政治本色。</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rsidR="006937AA" w:rsidRPr="006937AA" w:rsidRDefault="006937AA" w:rsidP="006937AA">
      <w:pPr>
        <w:rPr>
          <w:rFonts w:ascii="仿宋" w:eastAsia="仿宋" w:hAnsi="仿宋" w:hint="eastAsia"/>
          <w:sz w:val="32"/>
          <w:szCs w:val="32"/>
        </w:rPr>
      </w:pPr>
      <w:r w:rsidRPr="006937AA">
        <w:rPr>
          <w:rFonts w:ascii="仿宋" w:eastAsia="仿宋" w:hAnsi="仿宋" w:hint="eastAsia"/>
          <w:sz w:val="32"/>
          <w:szCs w:val="32"/>
        </w:rPr>
        <w:t xml:space="preserve">　　同志们！</w:t>
      </w:r>
    </w:p>
    <w:p w:rsidR="006937AA" w:rsidRDefault="006937AA" w:rsidP="00695228">
      <w:pPr>
        <w:ind w:firstLine="645"/>
        <w:rPr>
          <w:rFonts w:ascii="仿宋" w:eastAsia="仿宋" w:hAnsi="仿宋" w:hint="eastAsia"/>
          <w:sz w:val="32"/>
          <w:szCs w:val="32"/>
        </w:rPr>
      </w:pPr>
      <w:r w:rsidRPr="006937AA">
        <w:rPr>
          <w:rFonts w:ascii="仿宋" w:eastAsia="仿宋" w:hAnsi="仿宋" w:hint="eastAsia"/>
          <w:sz w:val="32"/>
          <w:szCs w:val="32"/>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rsidR="00695228" w:rsidRDefault="00695228" w:rsidP="00695228">
      <w:pPr>
        <w:ind w:firstLine="645"/>
        <w:jc w:val="center"/>
        <w:rPr>
          <w:rStyle w:val="a5"/>
          <w:rFonts w:ascii="华文中宋" w:eastAsia="华文中宋" w:hAnsi="华文中宋" w:hint="eastAsia"/>
          <w:color w:val="333333"/>
          <w:sz w:val="44"/>
          <w:szCs w:val="44"/>
          <w:shd w:val="clear" w:color="auto" w:fill="FFFFFF"/>
        </w:rPr>
      </w:pPr>
      <w:r w:rsidRPr="00695228">
        <w:rPr>
          <w:rStyle w:val="a5"/>
          <w:rFonts w:ascii="华文中宋" w:eastAsia="华文中宋" w:hAnsi="华文中宋" w:hint="eastAsia"/>
          <w:color w:val="333333"/>
          <w:sz w:val="44"/>
          <w:szCs w:val="44"/>
          <w:shd w:val="clear" w:color="auto" w:fill="FFFFFF"/>
        </w:rPr>
        <w:lastRenderedPageBreak/>
        <w:t>学史明理 学史增信 学史崇德 学史力行</w:t>
      </w:r>
    </w:p>
    <w:p w:rsidR="00695228" w:rsidRDefault="00695228" w:rsidP="00695228">
      <w:pPr>
        <w:pStyle w:val="a6"/>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习近平</w:t>
      </w:r>
    </w:p>
    <w:p w:rsidR="00695228" w:rsidRPr="00384E18" w:rsidRDefault="00695228" w:rsidP="00695228">
      <w:pPr>
        <w:pStyle w:val="a6"/>
        <w:shd w:val="clear" w:color="auto" w:fill="FFFFFF"/>
        <w:spacing w:before="300" w:beforeAutospacing="0" w:after="0" w:afterAutospacing="0" w:line="630" w:lineRule="atLeast"/>
        <w:jc w:val="center"/>
        <w:rPr>
          <w:rStyle w:val="a5"/>
          <w:rFonts w:ascii="黑体" w:eastAsia="黑体" w:hAnsi="黑体" w:hint="eastAsia"/>
          <w:color w:val="333333"/>
          <w:sz w:val="32"/>
          <w:szCs w:val="32"/>
        </w:rPr>
      </w:pPr>
      <w:r w:rsidRPr="00384E18">
        <w:rPr>
          <w:rStyle w:val="a5"/>
          <w:rFonts w:ascii="黑体" w:eastAsia="黑体" w:hAnsi="黑体" w:hint="eastAsia"/>
          <w:color w:val="333333"/>
          <w:sz w:val="32"/>
          <w:szCs w:val="32"/>
        </w:rPr>
        <w:t>学史明理</w:t>
      </w:r>
    </w:p>
    <w:p w:rsidR="00695228" w:rsidRDefault="00695228" w:rsidP="00695228">
      <w:pPr>
        <w:pStyle w:val="a6"/>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p>
    <w:p w:rsidR="00695228" w:rsidRPr="00695228" w:rsidRDefault="00695228" w:rsidP="00384E18">
      <w:pPr>
        <w:ind w:firstLineChars="200" w:firstLine="640"/>
        <w:rPr>
          <w:rFonts w:ascii="仿宋" w:eastAsia="仿宋" w:hAnsi="仿宋" w:hint="eastAsia"/>
          <w:sz w:val="32"/>
          <w:szCs w:val="32"/>
        </w:rPr>
      </w:pPr>
      <w:r w:rsidRPr="00695228">
        <w:rPr>
          <w:rFonts w:ascii="仿宋" w:eastAsia="仿宋" w:hAnsi="仿宋" w:hint="eastAsia"/>
          <w:sz w:val="32"/>
          <w:szCs w:val="32"/>
        </w:rPr>
        <w:t>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(2016年7月1日在庆祝中国共产党成立95周年大会上的讲话)</w:t>
      </w:r>
    </w:p>
    <w:p w:rsidR="00695228" w:rsidRPr="00695228" w:rsidRDefault="0069522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rsidR="00695228" w:rsidRPr="00695228" w:rsidRDefault="00695228" w:rsidP="00384E18">
      <w:pPr>
        <w:ind w:firstLineChars="800" w:firstLine="2560"/>
        <w:rPr>
          <w:rFonts w:ascii="仿宋" w:eastAsia="仿宋" w:hAnsi="仿宋" w:hint="eastAsia"/>
          <w:sz w:val="32"/>
          <w:szCs w:val="32"/>
        </w:rPr>
      </w:pPr>
      <w:r w:rsidRPr="00695228">
        <w:rPr>
          <w:rFonts w:ascii="仿宋" w:eastAsia="仿宋" w:hAnsi="仿宋" w:hint="eastAsia"/>
          <w:sz w:val="32"/>
          <w:szCs w:val="32"/>
        </w:rPr>
        <w:t>(2018年5月2日在北京大学考察时的讲话)</w:t>
      </w:r>
    </w:p>
    <w:p w:rsidR="00695228" w:rsidRPr="00695228" w:rsidRDefault="00695228" w:rsidP="00384E18">
      <w:pPr>
        <w:ind w:firstLineChars="200" w:firstLine="640"/>
        <w:rPr>
          <w:rFonts w:ascii="仿宋" w:eastAsia="仿宋" w:hAnsi="仿宋"/>
          <w:sz w:val="32"/>
          <w:szCs w:val="32"/>
        </w:rPr>
      </w:pPr>
      <w:r w:rsidRPr="00695228">
        <w:rPr>
          <w:rFonts w:ascii="仿宋" w:eastAsia="仿宋" w:hAnsi="仿宋" w:hint="eastAsia"/>
          <w:sz w:val="32"/>
          <w:szCs w:val="32"/>
        </w:rPr>
        <w:lastRenderedPageBreak/>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(2018年11月13日在参观“伟大的变革——庆祝改革开放40周年大型展览”时的讲话)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(2020年1月8日在“不忘初心、牢记使命”主题教育总结大会上的讲话)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一个民族要走在时代前列，就一刻不能没有理论思维，一刻不能没有思想指引。在近代中国最危急的时刻，中国共产党人找</w:t>
      </w:r>
      <w:r w:rsidRPr="00695228">
        <w:rPr>
          <w:rFonts w:ascii="仿宋" w:eastAsia="仿宋" w:hAnsi="仿宋" w:hint="eastAsia"/>
          <w:sz w:val="32"/>
          <w:szCs w:val="32"/>
        </w:rPr>
        <w:lastRenderedPageBreak/>
        <w:t>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rsidR="00695228" w:rsidRDefault="00695228" w:rsidP="00384E18">
      <w:pPr>
        <w:ind w:firstLineChars="400" w:firstLine="1280"/>
        <w:rPr>
          <w:rFonts w:ascii="仿宋" w:eastAsia="仿宋" w:hAnsi="仿宋" w:hint="eastAsia"/>
          <w:sz w:val="32"/>
          <w:szCs w:val="32"/>
        </w:rPr>
      </w:pPr>
      <w:r w:rsidRPr="00695228">
        <w:rPr>
          <w:rFonts w:ascii="仿宋" w:eastAsia="仿宋" w:hAnsi="仿宋" w:hint="eastAsia"/>
          <w:sz w:val="32"/>
          <w:szCs w:val="32"/>
        </w:rPr>
        <w:t>(2021年2月20日在党史学习教育动员大会上的讲话)</w:t>
      </w:r>
    </w:p>
    <w:p w:rsidR="00384E18" w:rsidRPr="00695228" w:rsidRDefault="00384E18" w:rsidP="00384E18">
      <w:pPr>
        <w:ind w:firstLineChars="400" w:firstLine="128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(2021年3月5日在参加十三届全国人大四次会议内蒙古代表团审议时的讲话)</w:t>
      </w:r>
    </w:p>
    <w:p w:rsidR="00384E18" w:rsidRPr="00695228" w:rsidRDefault="00384E18" w:rsidP="00695228">
      <w:pPr>
        <w:rPr>
          <w:rFonts w:ascii="仿宋" w:eastAsia="仿宋" w:hAnsi="仿宋" w:hint="eastAsia"/>
          <w:sz w:val="32"/>
          <w:szCs w:val="32"/>
        </w:rPr>
      </w:pPr>
    </w:p>
    <w:p w:rsidR="00695228" w:rsidRPr="00695228" w:rsidRDefault="00695228" w:rsidP="00384E18">
      <w:pPr>
        <w:ind w:firstLineChars="200" w:firstLine="640"/>
        <w:rPr>
          <w:rFonts w:ascii="仿宋" w:eastAsia="仿宋" w:hAnsi="仿宋"/>
          <w:sz w:val="32"/>
          <w:szCs w:val="32"/>
        </w:rPr>
      </w:pPr>
      <w:r w:rsidRPr="00695228">
        <w:rPr>
          <w:rFonts w:ascii="仿宋" w:eastAsia="仿宋" w:hAnsi="仿宋" w:hint="eastAsia"/>
          <w:sz w:val="32"/>
          <w:szCs w:val="32"/>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w:t>
      </w:r>
      <w:r w:rsidRPr="00695228">
        <w:rPr>
          <w:rFonts w:ascii="仿宋" w:eastAsia="仿宋" w:hAnsi="仿宋" w:hint="eastAsia"/>
          <w:sz w:val="32"/>
          <w:szCs w:val="32"/>
        </w:rPr>
        <w:lastRenderedPageBreak/>
        <w:t>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rsidR="00695228" w:rsidRDefault="00695228" w:rsidP="00384E18">
      <w:pPr>
        <w:ind w:firstLineChars="700" w:firstLine="2240"/>
        <w:rPr>
          <w:rFonts w:ascii="仿宋" w:eastAsia="仿宋" w:hAnsi="仿宋" w:hint="eastAsia"/>
          <w:sz w:val="32"/>
          <w:szCs w:val="32"/>
        </w:rPr>
      </w:pPr>
      <w:r w:rsidRPr="00695228">
        <w:rPr>
          <w:rFonts w:ascii="仿宋" w:eastAsia="仿宋" w:hAnsi="仿宋" w:hint="eastAsia"/>
          <w:sz w:val="32"/>
          <w:szCs w:val="32"/>
        </w:rPr>
        <w:t>(2021年3月22日至25日在福建考察时的讲话)</w:t>
      </w:r>
    </w:p>
    <w:p w:rsidR="00384E18" w:rsidRPr="00695228" w:rsidRDefault="00384E18" w:rsidP="00384E18">
      <w:pPr>
        <w:ind w:firstLineChars="700" w:firstLine="2240"/>
        <w:rPr>
          <w:rFonts w:ascii="仿宋" w:eastAsia="仿宋" w:hAnsi="仿宋" w:hint="eastAsia"/>
          <w:sz w:val="32"/>
          <w:szCs w:val="32"/>
        </w:rPr>
      </w:pPr>
    </w:p>
    <w:p w:rsidR="00695228" w:rsidRDefault="00695228" w:rsidP="00384E18">
      <w:pPr>
        <w:jc w:val="center"/>
        <w:rPr>
          <w:rFonts w:ascii="黑体" w:eastAsia="黑体" w:hAnsi="黑体" w:hint="eastAsia"/>
          <w:sz w:val="32"/>
          <w:szCs w:val="32"/>
        </w:rPr>
      </w:pPr>
      <w:r w:rsidRPr="00384E18">
        <w:rPr>
          <w:rFonts w:ascii="黑体" w:eastAsia="黑体" w:hAnsi="黑体" w:hint="eastAsia"/>
          <w:sz w:val="32"/>
          <w:szCs w:val="32"/>
        </w:rPr>
        <w:t>学史增信</w:t>
      </w:r>
    </w:p>
    <w:p w:rsidR="00384E18" w:rsidRPr="00384E18" w:rsidRDefault="00384E18" w:rsidP="00384E18">
      <w:pPr>
        <w:jc w:val="center"/>
        <w:rPr>
          <w:rFonts w:ascii="黑体" w:eastAsia="黑体" w:hAnsi="黑体"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w:t>
      </w:r>
      <w:r w:rsidRPr="00695228">
        <w:rPr>
          <w:rFonts w:ascii="仿宋" w:eastAsia="仿宋" w:hAnsi="仿宋" w:hint="eastAsia"/>
          <w:sz w:val="32"/>
          <w:szCs w:val="32"/>
        </w:rPr>
        <w:lastRenderedPageBreak/>
        <w:t>奋斗，中华民族伟大复兴展现出光明的前景。现在，我们比历史上任何时期都更接近中华民族伟大复兴的目标，比历史上任何时期都更有信心、有能力实现这个目标。</w:t>
      </w:r>
    </w:p>
    <w:p w:rsidR="00695228" w:rsidRDefault="00695228" w:rsidP="00384E18">
      <w:pPr>
        <w:ind w:firstLineChars="400" w:firstLine="1280"/>
        <w:rPr>
          <w:rFonts w:ascii="仿宋" w:eastAsia="仿宋" w:hAnsi="仿宋" w:hint="eastAsia"/>
          <w:sz w:val="32"/>
          <w:szCs w:val="32"/>
        </w:rPr>
      </w:pPr>
      <w:r w:rsidRPr="00695228">
        <w:rPr>
          <w:rFonts w:ascii="仿宋" w:eastAsia="仿宋" w:hAnsi="仿宋" w:hint="eastAsia"/>
          <w:sz w:val="32"/>
          <w:szCs w:val="32"/>
        </w:rPr>
        <w:t>(2012年11月29日在参观《复兴之路》展览时的讲话)</w:t>
      </w:r>
    </w:p>
    <w:p w:rsidR="00384E18" w:rsidRPr="00695228" w:rsidRDefault="00384E18" w:rsidP="00384E18">
      <w:pPr>
        <w:ind w:firstLineChars="400" w:firstLine="1280"/>
        <w:rPr>
          <w:rFonts w:ascii="仿宋" w:eastAsia="仿宋" w:hAnsi="仿宋" w:hint="eastAsia"/>
          <w:sz w:val="32"/>
          <w:szCs w:val="32"/>
        </w:rPr>
      </w:pPr>
    </w:p>
    <w:p w:rsidR="00695228" w:rsidRPr="00695228" w:rsidRDefault="00695228" w:rsidP="00384E18">
      <w:pPr>
        <w:ind w:firstLineChars="200" w:firstLine="640"/>
        <w:rPr>
          <w:rFonts w:ascii="仿宋" w:eastAsia="仿宋" w:hAnsi="仿宋"/>
          <w:sz w:val="32"/>
          <w:szCs w:val="32"/>
        </w:rPr>
      </w:pPr>
      <w:r w:rsidRPr="00695228">
        <w:rPr>
          <w:rFonts w:ascii="仿宋" w:eastAsia="仿宋" w:hAnsi="仿宋" w:hint="eastAsia"/>
          <w:sz w:val="32"/>
          <w:szCs w:val="32"/>
        </w:rPr>
        <w:t>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695228" w:rsidRDefault="00695228" w:rsidP="00384E18">
      <w:pPr>
        <w:ind w:firstLineChars="800" w:firstLine="2560"/>
        <w:rPr>
          <w:rFonts w:ascii="仿宋" w:eastAsia="仿宋" w:hAnsi="仿宋" w:hint="eastAsia"/>
          <w:sz w:val="32"/>
          <w:szCs w:val="32"/>
        </w:rPr>
      </w:pPr>
      <w:r w:rsidRPr="00695228">
        <w:rPr>
          <w:rFonts w:ascii="仿宋" w:eastAsia="仿宋" w:hAnsi="仿宋" w:hint="eastAsia"/>
          <w:sz w:val="32"/>
          <w:szCs w:val="32"/>
        </w:rPr>
        <w:t>(2018年9月10日在全国教育大会上的讲话)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695228" w:rsidRDefault="00695228" w:rsidP="00384E18">
      <w:pPr>
        <w:ind w:firstLineChars="200" w:firstLine="640"/>
        <w:rPr>
          <w:rFonts w:ascii="仿宋" w:eastAsia="仿宋" w:hAnsi="仿宋" w:hint="eastAsia"/>
          <w:sz w:val="32"/>
          <w:szCs w:val="32"/>
        </w:rPr>
      </w:pPr>
      <w:r w:rsidRPr="00695228">
        <w:rPr>
          <w:rFonts w:ascii="仿宋" w:eastAsia="仿宋" w:hAnsi="仿宋" w:hint="eastAsia"/>
          <w:sz w:val="32"/>
          <w:szCs w:val="32"/>
        </w:rPr>
        <w:lastRenderedPageBreak/>
        <w:t>(2018年12月18日在庆祝改革开放40周年大会上的讲话)</w:t>
      </w:r>
    </w:p>
    <w:p w:rsidR="00384E18" w:rsidRPr="00695228" w:rsidRDefault="00384E18" w:rsidP="00384E18">
      <w:pPr>
        <w:ind w:firstLineChars="200" w:firstLine="64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革命战争年代，共产党人随时面临生死考验，支撑他们视死如归、革命到底的是坚定理想信念。毛主席、贺老总、夏明翰烈士等满门英烈而初心不改。马日事变后湖南一片血雨腥风，革命者血流成河却没有被吓倒。夏明翰身陷牢狱坚贞不屈，在给妻子的家书中发出“坚持革命继吾志，誓将真理传人寰”的豪迈誓言。和平年代，生死考验少了，但考验也无处不在，只有铸牢理想信念之魂，才能经受得住各种考验。各级党组织要把党的政治建设放在首位，教育引导广大党员、干部筑牢信仰之基、把稳思想之舵、补足精神之钙，自觉做远大理想、共同理想的坚定信仰者和忠实实践者。</w:t>
      </w:r>
    </w:p>
    <w:p w:rsidR="00695228" w:rsidRDefault="00695228" w:rsidP="00384E18">
      <w:pPr>
        <w:ind w:firstLineChars="600" w:firstLine="1920"/>
        <w:rPr>
          <w:rFonts w:ascii="仿宋" w:eastAsia="仿宋" w:hAnsi="仿宋" w:hint="eastAsia"/>
          <w:sz w:val="32"/>
          <w:szCs w:val="32"/>
        </w:rPr>
      </w:pPr>
      <w:r w:rsidRPr="00695228">
        <w:rPr>
          <w:rFonts w:ascii="仿宋" w:eastAsia="仿宋" w:hAnsi="仿宋" w:hint="eastAsia"/>
          <w:sz w:val="32"/>
          <w:szCs w:val="32"/>
        </w:rPr>
        <w:t>(2020年9月18日在湖南考察工作结束时的讲话)</w:t>
      </w:r>
    </w:p>
    <w:p w:rsidR="00384E18" w:rsidRPr="00695228" w:rsidRDefault="00384E18" w:rsidP="00384E18">
      <w:pPr>
        <w:ind w:firstLineChars="600" w:firstLine="192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（2020年11月24日在全国劳动模范和先进工作者表彰大会上</w:t>
      </w:r>
      <w:r w:rsidRPr="00695228">
        <w:rPr>
          <w:rFonts w:ascii="仿宋" w:eastAsia="仿宋" w:hAnsi="仿宋" w:hint="eastAsia"/>
          <w:sz w:val="32"/>
          <w:szCs w:val="32"/>
        </w:rPr>
        <w:lastRenderedPageBreak/>
        <w:t>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rsidR="00695228" w:rsidRDefault="00695228" w:rsidP="00384E18">
      <w:pPr>
        <w:ind w:firstLineChars="700" w:firstLine="2240"/>
        <w:rPr>
          <w:rFonts w:ascii="仿宋" w:eastAsia="仿宋" w:hAnsi="仿宋" w:hint="eastAsia"/>
          <w:sz w:val="32"/>
          <w:szCs w:val="32"/>
        </w:rPr>
      </w:pPr>
      <w:r w:rsidRPr="00695228">
        <w:rPr>
          <w:rFonts w:ascii="仿宋" w:eastAsia="仿宋" w:hAnsi="仿宋" w:hint="eastAsia"/>
          <w:sz w:val="32"/>
          <w:szCs w:val="32"/>
        </w:rPr>
        <w:t>(2021年4月25日至27日在广西考察时的讲话)</w:t>
      </w:r>
    </w:p>
    <w:p w:rsidR="00384E18" w:rsidRPr="00695228" w:rsidRDefault="00384E18" w:rsidP="00384E18">
      <w:pPr>
        <w:ind w:firstLineChars="700" w:firstLine="2240"/>
        <w:rPr>
          <w:rFonts w:ascii="仿宋" w:eastAsia="仿宋" w:hAnsi="仿宋" w:hint="eastAsia"/>
          <w:sz w:val="32"/>
          <w:szCs w:val="32"/>
        </w:rPr>
      </w:pPr>
    </w:p>
    <w:p w:rsidR="00695228" w:rsidRDefault="00695228" w:rsidP="00384E18">
      <w:pPr>
        <w:jc w:val="center"/>
        <w:rPr>
          <w:rFonts w:ascii="黑体" w:eastAsia="黑体" w:hAnsi="黑体" w:hint="eastAsia"/>
          <w:sz w:val="32"/>
          <w:szCs w:val="32"/>
        </w:rPr>
      </w:pPr>
      <w:r w:rsidRPr="00384E18">
        <w:rPr>
          <w:rFonts w:ascii="黑体" w:eastAsia="黑体" w:hAnsi="黑体" w:hint="eastAsia"/>
          <w:sz w:val="32"/>
          <w:szCs w:val="32"/>
        </w:rPr>
        <w:t>学史崇德</w:t>
      </w:r>
    </w:p>
    <w:p w:rsidR="00384E18" w:rsidRPr="00384E18" w:rsidRDefault="00384E18" w:rsidP="00384E18">
      <w:pPr>
        <w:jc w:val="center"/>
        <w:rPr>
          <w:rFonts w:ascii="黑体" w:eastAsia="黑体" w:hAnsi="黑体"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焦裕禄同志是人民的好公仆，是县委书记的榜样，也是全党</w:t>
      </w:r>
      <w:r w:rsidRPr="00695228">
        <w:rPr>
          <w:rFonts w:ascii="仿宋" w:eastAsia="仿宋" w:hAnsi="仿宋" w:hint="eastAsia"/>
          <w:sz w:val="32"/>
          <w:szCs w:val="32"/>
        </w:rPr>
        <w:lastRenderedPageBreak/>
        <w:t>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（2014年3月18日在河南省兰考县委常委扩大会议上的讲话）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w:t>
      </w:r>
      <w:r w:rsidRPr="00695228">
        <w:rPr>
          <w:rFonts w:ascii="仿宋" w:eastAsia="仿宋" w:hAnsi="仿宋" w:hint="eastAsia"/>
          <w:sz w:val="32"/>
          <w:szCs w:val="32"/>
        </w:rPr>
        <w:lastRenderedPageBreak/>
        <w:t>思齐焉，见不贤而内自省也。”</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(2014年5月30日在北京市海淀区民族小学主持召开座谈会时的讲话)</w:t>
      </w:r>
    </w:p>
    <w:p w:rsidR="00384E18" w:rsidRPr="00695228" w:rsidRDefault="00384E18" w:rsidP="00695228">
      <w:pPr>
        <w:rPr>
          <w:rFonts w:ascii="仿宋" w:eastAsia="仿宋" w:hAnsi="仿宋" w:hint="eastAsia"/>
          <w:sz w:val="32"/>
          <w:szCs w:val="32"/>
        </w:rPr>
      </w:pPr>
    </w:p>
    <w:p w:rsidR="00695228" w:rsidRPr="00695228" w:rsidRDefault="00695228" w:rsidP="00384E18">
      <w:pPr>
        <w:ind w:firstLineChars="200" w:firstLine="640"/>
        <w:rPr>
          <w:rFonts w:ascii="仿宋" w:eastAsia="仿宋" w:hAnsi="仿宋"/>
          <w:sz w:val="32"/>
          <w:szCs w:val="32"/>
        </w:rPr>
      </w:pPr>
      <w:r w:rsidRPr="00695228">
        <w:rPr>
          <w:rFonts w:ascii="仿宋" w:eastAsia="仿宋" w:hAnsi="仿宋" w:hint="eastAsia"/>
          <w:sz w:val="32"/>
          <w:szCs w:val="32"/>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（2018年1月5日在新进中央委员会的委员、候补委员和省部级主要领导干部学习贯彻习近平新时代中国特色社会主义思想和党的十九大精神研讨班上的讲话）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w:t>
      </w:r>
      <w:r w:rsidRPr="00695228">
        <w:rPr>
          <w:rFonts w:ascii="仿宋" w:eastAsia="仿宋" w:hAnsi="仿宋" w:hint="eastAsia"/>
          <w:sz w:val="32"/>
          <w:szCs w:val="32"/>
        </w:rPr>
        <w:lastRenderedPageBreak/>
        <w:t>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rsidR="00695228" w:rsidRDefault="00695228" w:rsidP="00384E18">
      <w:pPr>
        <w:ind w:firstLineChars="600" w:firstLine="1920"/>
        <w:rPr>
          <w:rFonts w:ascii="仿宋" w:eastAsia="仿宋" w:hAnsi="仿宋" w:hint="eastAsia"/>
          <w:sz w:val="32"/>
          <w:szCs w:val="32"/>
        </w:rPr>
      </w:pPr>
      <w:r w:rsidRPr="00695228">
        <w:rPr>
          <w:rFonts w:ascii="仿宋" w:eastAsia="仿宋" w:hAnsi="仿宋" w:hint="eastAsia"/>
          <w:sz w:val="32"/>
          <w:szCs w:val="32"/>
        </w:rPr>
        <w:t>（2019年4月17日在重庆考察工作结束时的讲话）</w:t>
      </w:r>
    </w:p>
    <w:p w:rsidR="00384E18" w:rsidRPr="00695228" w:rsidRDefault="00384E18" w:rsidP="00384E18">
      <w:pPr>
        <w:ind w:firstLineChars="600" w:firstLine="192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rsidR="00695228" w:rsidRDefault="00695228" w:rsidP="00384E18">
      <w:pPr>
        <w:ind w:firstLineChars="300" w:firstLine="960"/>
        <w:rPr>
          <w:rFonts w:ascii="仿宋" w:eastAsia="仿宋" w:hAnsi="仿宋" w:hint="eastAsia"/>
          <w:sz w:val="32"/>
          <w:szCs w:val="32"/>
        </w:rPr>
      </w:pPr>
      <w:r w:rsidRPr="00695228">
        <w:rPr>
          <w:rFonts w:ascii="仿宋" w:eastAsia="仿宋" w:hAnsi="仿宋" w:hint="eastAsia"/>
          <w:sz w:val="32"/>
          <w:szCs w:val="32"/>
        </w:rPr>
        <w:t>（2019年4月21日对张富清同志先进事迹作出的指示）</w:t>
      </w:r>
    </w:p>
    <w:p w:rsidR="00384E18" w:rsidRPr="00695228" w:rsidRDefault="00384E18" w:rsidP="00384E18">
      <w:pPr>
        <w:ind w:firstLineChars="300" w:firstLine="96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为政清廉，才能取信于民。中央苏区时期毛泽东同志指出：“应该使一切政府工作人员明白，贪污和浪费是极大的犯罪。”作为“一苏大”会址的谢氏宗祠，装下了苏维埃政府整个首脑机关的15个部门。毛泽东同志曾说，我们的中央政府，恐怕也是</w:t>
      </w:r>
      <w:r w:rsidRPr="00695228">
        <w:rPr>
          <w:rFonts w:ascii="仿宋" w:eastAsia="仿宋" w:hAnsi="仿宋" w:hint="eastAsia"/>
          <w:sz w:val="32"/>
          <w:szCs w:val="32"/>
        </w:rPr>
        <w:lastRenderedPageBreak/>
        <w:t>世界上最精干的。第五次反“围剿”失利后，江西省苏维埃政府主席刘启耀背着金条乞讨数年，历尽千辛万苦寻找党组织继续干革命，不动用分毫党的经费。我们只有继承和发扬党的优良传统，才能应对“四大考验”、克服“四种危险”，才能正确处理公私关系、破除“四风”顽疾。要持之以恒正风肃纪，坚决清除腐败毒瘤，永葆党的政治本色。</w:t>
      </w:r>
    </w:p>
    <w:p w:rsidR="00695228" w:rsidRDefault="00695228" w:rsidP="00384E18">
      <w:pPr>
        <w:ind w:firstLineChars="500" w:firstLine="1600"/>
        <w:rPr>
          <w:rFonts w:ascii="仿宋" w:eastAsia="仿宋" w:hAnsi="仿宋" w:hint="eastAsia"/>
          <w:sz w:val="32"/>
          <w:szCs w:val="32"/>
        </w:rPr>
      </w:pPr>
      <w:r w:rsidRPr="00695228">
        <w:rPr>
          <w:rFonts w:ascii="仿宋" w:eastAsia="仿宋" w:hAnsi="仿宋" w:hint="eastAsia"/>
          <w:sz w:val="32"/>
          <w:szCs w:val="32"/>
        </w:rPr>
        <w:t>（2019年5月22日在江西考察工作结束时的讲话）</w:t>
      </w:r>
    </w:p>
    <w:p w:rsidR="00384E18" w:rsidRPr="00695228" w:rsidRDefault="00384E18" w:rsidP="00384E18">
      <w:pPr>
        <w:ind w:firstLineChars="500" w:firstLine="160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（2020年1月19日至21日春节前夕赴云南看望慰问各族干部群众时的讲话）</w:t>
      </w:r>
    </w:p>
    <w:p w:rsidR="00384E18" w:rsidRPr="00695228" w:rsidRDefault="00384E18" w:rsidP="00695228">
      <w:pPr>
        <w:rPr>
          <w:rFonts w:ascii="仿宋" w:eastAsia="仿宋" w:hAnsi="仿宋" w:hint="eastAsia"/>
          <w:sz w:val="32"/>
          <w:szCs w:val="32"/>
        </w:rPr>
      </w:pPr>
    </w:p>
    <w:p w:rsidR="00695228" w:rsidRPr="00695228" w:rsidRDefault="00695228" w:rsidP="00384E18">
      <w:pPr>
        <w:ind w:firstLineChars="200" w:firstLine="640"/>
        <w:rPr>
          <w:rFonts w:ascii="仿宋" w:eastAsia="仿宋" w:hAnsi="仿宋"/>
          <w:sz w:val="32"/>
          <w:szCs w:val="32"/>
        </w:rPr>
      </w:pPr>
      <w:r w:rsidRPr="00695228">
        <w:rPr>
          <w:rFonts w:ascii="仿宋" w:eastAsia="仿宋" w:hAnsi="仿宋" w:hint="eastAsia"/>
          <w:sz w:val="32"/>
          <w:szCs w:val="32"/>
        </w:rPr>
        <w:t>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w:t>
      </w:r>
      <w:r w:rsidRPr="00695228">
        <w:rPr>
          <w:rFonts w:ascii="仿宋" w:eastAsia="仿宋" w:hAnsi="仿宋" w:hint="eastAsia"/>
          <w:sz w:val="32"/>
          <w:szCs w:val="32"/>
        </w:rPr>
        <w:lastRenderedPageBreak/>
        <w:t>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w:t>
      </w:r>
    </w:p>
    <w:p w:rsidR="00695228" w:rsidRDefault="00695228" w:rsidP="00384E18">
      <w:pPr>
        <w:ind w:firstLineChars="700" w:firstLine="2240"/>
        <w:rPr>
          <w:rFonts w:ascii="仿宋" w:eastAsia="仿宋" w:hAnsi="仿宋" w:hint="eastAsia"/>
          <w:sz w:val="32"/>
          <w:szCs w:val="32"/>
        </w:rPr>
      </w:pPr>
      <w:r w:rsidRPr="00695228">
        <w:rPr>
          <w:rFonts w:ascii="仿宋" w:eastAsia="仿宋" w:hAnsi="仿宋" w:hint="eastAsia"/>
          <w:sz w:val="32"/>
          <w:szCs w:val="32"/>
        </w:rPr>
        <w:t>(2021年6月7日至9日在青海考察时的讲话)</w:t>
      </w:r>
    </w:p>
    <w:p w:rsidR="00384E18" w:rsidRPr="00695228" w:rsidRDefault="00384E18" w:rsidP="00384E18">
      <w:pPr>
        <w:ind w:firstLineChars="700" w:firstLine="2240"/>
        <w:rPr>
          <w:rFonts w:ascii="仿宋" w:eastAsia="仿宋" w:hAnsi="仿宋" w:hint="eastAsia"/>
          <w:sz w:val="32"/>
          <w:szCs w:val="32"/>
        </w:rPr>
      </w:pPr>
    </w:p>
    <w:p w:rsidR="00695228" w:rsidRDefault="00695228" w:rsidP="00384E18">
      <w:pPr>
        <w:jc w:val="center"/>
        <w:rPr>
          <w:rFonts w:ascii="黑体" w:eastAsia="黑体" w:hAnsi="黑体" w:hint="eastAsia"/>
          <w:sz w:val="32"/>
          <w:szCs w:val="32"/>
        </w:rPr>
      </w:pPr>
      <w:r w:rsidRPr="00384E18">
        <w:rPr>
          <w:rFonts w:ascii="黑体" w:eastAsia="黑体" w:hAnsi="黑体" w:hint="eastAsia"/>
          <w:sz w:val="32"/>
          <w:szCs w:val="32"/>
        </w:rPr>
        <w:t>学史力行</w:t>
      </w:r>
    </w:p>
    <w:p w:rsidR="00384E18" w:rsidRPr="00384E18" w:rsidRDefault="00384E18" w:rsidP="00384E18">
      <w:pPr>
        <w:jc w:val="center"/>
        <w:rPr>
          <w:rFonts w:ascii="黑体" w:eastAsia="黑体" w:hAnsi="黑体"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(2016年7月1日在庆祝中国共产党成立95周年大会上的讲话)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我们党的每一段革命历史，都是一部理想信念的生动教材。全党同志一定要不忘初心、继续前进，永远铭记为民族独立、人民解放抛头颅洒热血的革命先辈，永远保持中国共产党人的奋斗</w:t>
      </w:r>
      <w:r w:rsidRPr="00695228">
        <w:rPr>
          <w:rFonts w:ascii="仿宋" w:eastAsia="仿宋" w:hAnsi="仿宋" w:hint="eastAsia"/>
          <w:sz w:val="32"/>
          <w:szCs w:val="32"/>
        </w:rPr>
        <w:lastRenderedPageBreak/>
        <w:t>精神，永远保持对人民的赤子之心，努力为人民创造更美好、更幸福的生活。</w:t>
      </w:r>
    </w:p>
    <w:p w:rsidR="00695228" w:rsidRDefault="00695228" w:rsidP="00384E18">
      <w:pPr>
        <w:ind w:firstLineChars="400" w:firstLine="1280"/>
        <w:rPr>
          <w:rFonts w:ascii="仿宋" w:eastAsia="仿宋" w:hAnsi="仿宋" w:hint="eastAsia"/>
          <w:sz w:val="32"/>
          <w:szCs w:val="32"/>
        </w:rPr>
      </w:pPr>
      <w:r w:rsidRPr="00695228">
        <w:rPr>
          <w:rFonts w:ascii="仿宋" w:eastAsia="仿宋" w:hAnsi="仿宋" w:hint="eastAsia"/>
          <w:sz w:val="32"/>
          <w:szCs w:val="32"/>
        </w:rPr>
        <w:t>(2017年6月21日至23日在山西考察工作时的讲话)</w:t>
      </w:r>
    </w:p>
    <w:p w:rsidR="00384E18" w:rsidRPr="00695228" w:rsidRDefault="00384E18" w:rsidP="00384E18">
      <w:pPr>
        <w:ind w:firstLineChars="400" w:firstLine="128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695228" w:rsidRDefault="00695228" w:rsidP="00695228">
      <w:pPr>
        <w:rPr>
          <w:rFonts w:ascii="仿宋" w:eastAsia="仿宋" w:hAnsi="仿宋" w:hint="eastAsia"/>
          <w:sz w:val="32"/>
          <w:szCs w:val="32"/>
        </w:rPr>
      </w:pPr>
      <w:r w:rsidRPr="00695228">
        <w:rPr>
          <w:rFonts w:ascii="仿宋" w:eastAsia="仿宋" w:hAnsi="仿宋" w:hint="eastAsia"/>
          <w:sz w:val="32"/>
          <w:szCs w:val="32"/>
        </w:rPr>
        <w:t>(2020年1月8日在“不忘初心、牢记使命”主题教育总结大会上的讲话)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在全党开展党史学习教育，就是要教育引导全党以史为镜、以史明志，了解党团结带领人民为中华民族作出的伟大贡献和根本成就，认清当代中国所处的历史方位，增强历史自觉，把苦难</w:t>
      </w:r>
      <w:r w:rsidRPr="00695228">
        <w:rPr>
          <w:rFonts w:ascii="仿宋" w:eastAsia="仿宋" w:hAnsi="仿宋" w:hint="eastAsia"/>
          <w:sz w:val="32"/>
          <w:szCs w:val="32"/>
        </w:rPr>
        <w:lastRenderedPageBreak/>
        <w:t>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rsidR="00695228" w:rsidRDefault="00695228" w:rsidP="00384E18">
      <w:pPr>
        <w:ind w:firstLineChars="400" w:firstLine="1280"/>
        <w:rPr>
          <w:rFonts w:ascii="仿宋" w:eastAsia="仿宋" w:hAnsi="仿宋" w:hint="eastAsia"/>
          <w:sz w:val="32"/>
          <w:szCs w:val="32"/>
        </w:rPr>
      </w:pPr>
      <w:r w:rsidRPr="00695228">
        <w:rPr>
          <w:rFonts w:ascii="仿宋" w:eastAsia="仿宋" w:hAnsi="仿宋" w:hint="eastAsia"/>
          <w:sz w:val="32"/>
          <w:szCs w:val="32"/>
        </w:rPr>
        <w:t>(2021年2月20日在党史学习教育动员大会上的讲话)</w:t>
      </w:r>
    </w:p>
    <w:p w:rsidR="00384E18" w:rsidRPr="00695228" w:rsidRDefault="00384E18" w:rsidP="00384E18">
      <w:pPr>
        <w:ind w:firstLineChars="400" w:firstLine="1280"/>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rsidR="00695228" w:rsidRDefault="00695228" w:rsidP="00384E18">
      <w:pPr>
        <w:ind w:firstLineChars="800" w:firstLine="2560"/>
        <w:rPr>
          <w:rFonts w:ascii="仿宋" w:eastAsia="仿宋" w:hAnsi="仿宋" w:hint="eastAsia"/>
          <w:sz w:val="32"/>
          <w:szCs w:val="32"/>
        </w:rPr>
      </w:pPr>
      <w:r w:rsidRPr="00695228">
        <w:rPr>
          <w:rFonts w:ascii="仿宋" w:eastAsia="仿宋" w:hAnsi="仿宋" w:hint="eastAsia"/>
          <w:sz w:val="32"/>
          <w:szCs w:val="32"/>
        </w:rPr>
        <w:t>(2021年4月19日在清华大学考察时的讲话)</w:t>
      </w:r>
    </w:p>
    <w:p w:rsidR="00384E18" w:rsidRPr="00695228" w:rsidRDefault="00384E18" w:rsidP="00695228">
      <w:pPr>
        <w:rPr>
          <w:rFonts w:ascii="仿宋" w:eastAsia="仿宋" w:hAnsi="仿宋" w:hint="eastAsia"/>
          <w:sz w:val="32"/>
          <w:szCs w:val="32"/>
        </w:rPr>
      </w:pP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 xml:space="preserve">　　党的历史是最生动、最有说服力的教科书。我们党的一百年，</w:t>
      </w:r>
      <w:r w:rsidRPr="00695228">
        <w:rPr>
          <w:rFonts w:ascii="仿宋" w:eastAsia="仿宋" w:hAnsi="仿宋" w:hint="eastAsia"/>
          <w:sz w:val="32"/>
          <w:szCs w:val="32"/>
        </w:rPr>
        <w:lastRenderedPageBreak/>
        <w:t>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rsidR="00695228" w:rsidRPr="00695228" w:rsidRDefault="00695228" w:rsidP="00695228">
      <w:pPr>
        <w:rPr>
          <w:rFonts w:ascii="仿宋" w:eastAsia="仿宋" w:hAnsi="仿宋" w:hint="eastAsia"/>
          <w:sz w:val="32"/>
          <w:szCs w:val="32"/>
        </w:rPr>
      </w:pPr>
      <w:r w:rsidRPr="00695228">
        <w:rPr>
          <w:rFonts w:ascii="仿宋" w:eastAsia="仿宋" w:hAnsi="仿宋" w:hint="eastAsia"/>
          <w:sz w:val="32"/>
          <w:szCs w:val="32"/>
        </w:rPr>
        <w:t>（2021年6月18日在参观“‘不忘初心、牢记使命’中国共产党历史展览”时的讲话）</w:t>
      </w:r>
    </w:p>
    <w:p w:rsidR="00695228" w:rsidRPr="00695228" w:rsidRDefault="00695228" w:rsidP="00695228">
      <w:pPr>
        <w:ind w:firstLine="645"/>
        <w:jc w:val="center"/>
        <w:rPr>
          <w:rFonts w:ascii="华文中宋" w:eastAsia="华文中宋" w:hAnsi="华文中宋" w:hint="eastAsia"/>
          <w:sz w:val="44"/>
          <w:szCs w:val="44"/>
        </w:rPr>
      </w:pPr>
    </w:p>
    <w:p w:rsidR="00E80052" w:rsidRDefault="00E80052" w:rsidP="006937AA">
      <w:pPr>
        <w:spacing w:line="520" w:lineRule="exact"/>
        <w:rPr>
          <w:rFonts w:ascii="华文中宋" w:eastAsia="华文中宋" w:hAnsi="华文中宋"/>
          <w:b/>
          <w:bCs/>
          <w:sz w:val="44"/>
          <w:szCs w:val="44"/>
        </w:rPr>
      </w:pPr>
    </w:p>
    <w:p w:rsidR="00691832" w:rsidRPr="006A607D" w:rsidRDefault="00691832" w:rsidP="000E14D0">
      <w:pPr>
        <w:spacing w:line="520" w:lineRule="exact"/>
        <w:jc w:val="center"/>
        <w:rPr>
          <w:rFonts w:ascii="仿宋" w:eastAsia="仿宋" w:hAnsi="仿宋"/>
          <w:sz w:val="32"/>
          <w:szCs w:val="32"/>
        </w:rPr>
      </w:pPr>
    </w:p>
    <w:p w:rsidR="006A607D" w:rsidRPr="006A607D" w:rsidRDefault="0015704C" w:rsidP="006937AA">
      <w:pPr>
        <w:spacing w:line="520" w:lineRule="exact"/>
        <w:rPr>
          <w:rFonts w:ascii="仿宋" w:eastAsia="仿宋" w:hAnsi="仿宋"/>
          <w:sz w:val="32"/>
          <w:szCs w:val="32"/>
        </w:rPr>
      </w:pPr>
      <w:r w:rsidRPr="006A607D">
        <w:rPr>
          <w:rFonts w:ascii="仿宋" w:eastAsia="仿宋" w:hAnsi="仿宋" w:hint="eastAsia"/>
          <w:sz w:val="32"/>
          <w:szCs w:val="32"/>
        </w:rPr>
        <w:t xml:space="preserve">　　</w:t>
      </w:r>
    </w:p>
    <w:p w:rsidR="006937AA" w:rsidRPr="000E4505" w:rsidRDefault="006937AA" w:rsidP="000E4505">
      <w:pPr>
        <w:spacing w:line="520" w:lineRule="exact"/>
        <w:rPr>
          <w:rFonts w:ascii="华文中宋" w:eastAsia="华文中宋" w:hAnsi="华文中宋"/>
          <w:sz w:val="44"/>
          <w:szCs w:val="44"/>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7D" w:rsidRDefault="00C63C7D" w:rsidP="008A334D">
      <w:r>
        <w:separator/>
      </w:r>
    </w:p>
  </w:endnote>
  <w:endnote w:type="continuationSeparator" w:id="0">
    <w:p w:rsidR="00C63C7D" w:rsidRDefault="00C63C7D"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6D72A2">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980637" w:rsidRPr="00980637">
          <w:rPr>
            <w:rFonts w:asciiTheme="minorEastAsia" w:hAnsiTheme="minorEastAsia"/>
            <w:noProof/>
            <w:sz w:val="28"/>
            <w:szCs w:val="28"/>
            <w:lang w:val="zh-CN"/>
          </w:rPr>
          <w:t>-</w:t>
        </w:r>
        <w:r w:rsidR="00980637">
          <w:rPr>
            <w:rFonts w:asciiTheme="minorEastAsia" w:hAnsiTheme="minorEastAsia"/>
            <w:noProof/>
            <w:sz w:val="28"/>
            <w:szCs w:val="28"/>
          </w:rPr>
          <w:t xml:space="preserve"> 2 -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6D72A2">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980637" w:rsidRPr="00980637">
          <w:rPr>
            <w:rFonts w:asciiTheme="majorEastAsia" w:eastAsiaTheme="majorEastAsia" w:hAnsiTheme="majorEastAsia"/>
            <w:noProof/>
            <w:sz w:val="28"/>
            <w:szCs w:val="28"/>
            <w:lang w:val="zh-CN"/>
          </w:rPr>
          <w:t>-</w:t>
        </w:r>
        <w:r w:rsidR="00980637">
          <w:rPr>
            <w:rFonts w:asciiTheme="majorEastAsia" w:eastAsiaTheme="majorEastAsia" w:hAnsiTheme="majorEastAsia"/>
            <w:noProof/>
            <w:sz w:val="28"/>
            <w:szCs w:val="28"/>
          </w:rPr>
          <w:t xml:space="preserve"> 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7D" w:rsidRDefault="00C63C7D" w:rsidP="008A334D">
      <w:r>
        <w:separator/>
      </w:r>
    </w:p>
  </w:footnote>
  <w:footnote w:type="continuationSeparator" w:id="0">
    <w:p w:rsidR="00C63C7D" w:rsidRDefault="00C63C7D"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D19"/>
    <w:rsid w:val="000315B8"/>
    <w:rsid w:val="000429D0"/>
    <w:rsid w:val="00072A1B"/>
    <w:rsid w:val="00081524"/>
    <w:rsid w:val="000D5700"/>
    <w:rsid w:val="000E14D0"/>
    <w:rsid w:val="000E4505"/>
    <w:rsid w:val="000E62B7"/>
    <w:rsid w:val="0015704C"/>
    <w:rsid w:val="0016600F"/>
    <w:rsid w:val="001841D7"/>
    <w:rsid w:val="00197A78"/>
    <w:rsid w:val="001B4FD0"/>
    <w:rsid w:val="00204937"/>
    <w:rsid w:val="002526E6"/>
    <w:rsid w:val="00290DC6"/>
    <w:rsid w:val="00291F71"/>
    <w:rsid w:val="002A73EA"/>
    <w:rsid w:val="002E01B6"/>
    <w:rsid w:val="002E6140"/>
    <w:rsid w:val="002F2E8B"/>
    <w:rsid w:val="002F4CB5"/>
    <w:rsid w:val="00300BAE"/>
    <w:rsid w:val="00300F66"/>
    <w:rsid w:val="00304D63"/>
    <w:rsid w:val="00311B91"/>
    <w:rsid w:val="003236F1"/>
    <w:rsid w:val="003321E0"/>
    <w:rsid w:val="00347AD9"/>
    <w:rsid w:val="003641DC"/>
    <w:rsid w:val="00384E18"/>
    <w:rsid w:val="003851C0"/>
    <w:rsid w:val="003A3B0A"/>
    <w:rsid w:val="003A68E8"/>
    <w:rsid w:val="003B17C7"/>
    <w:rsid w:val="003D52D6"/>
    <w:rsid w:val="003D6982"/>
    <w:rsid w:val="003F10B5"/>
    <w:rsid w:val="003F3A50"/>
    <w:rsid w:val="004034B1"/>
    <w:rsid w:val="00420C7A"/>
    <w:rsid w:val="00430AE1"/>
    <w:rsid w:val="004713BD"/>
    <w:rsid w:val="00494755"/>
    <w:rsid w:val="004E3718"/>
    <w:rsid w:val="004E78F4"/>
    <w:rsid w:val="005178EA"/>
    <w:rsid w:val="005207E9"/>
    <w:rsid w:val="00522855"/>
    <w:rsid w:val="00525CD9"/>
    <w:rsid w:val="005304E2"/>
    <w:rsid w:val="00540045"/>
    <w:rsid w:val="005531B9"/>
    <w:rsid w:val="00556E08"/>
    <w:rsid w:val="00560D46"/>
    <w:rsid w:val="00571407"/>
    <w:rsid w:val="005B3F14"/>
    <w:rsid w:val="005B50BF"/>
    <w:rsid w:val="005C4273"/>
    <w:rsid w:val="005D2395"/>
    <w:rsid w:val="005E4D05"/>
    <w:rsid w:val="005F47DA"/>
    <w:rsid w:val="006038BF"/>
    <w:rsid w:val="00611C75"/>
    <w:rsid w:val="00611F7C"/>
    <w:rsid w:val="00615ACB"/>
    <w:rsid w:val="00626628"/>
    <w:rsid w:val="00691832"/>
    <w:rsid w:val="006937AA"/>
    <w:rsid w:val="00695228"/>
    <w:rsid w:val="006A3498"/>
    <w:rsid w:val="006A607D"/>
    <w:rsid w:val="006B30CE"/>
    <w:rsid w:val="006D72A2"/>
    <w:rsid w:val="00753779"/>
    <w:rsid w:val="00755427"/>
    <w:rsid w:val="00762F7D"/>
    <w:rsid w:val="007731E7"/>
    <w:rsid w:val="007A696C"/>
    <w:rsid w:val="007D398C"/>
    <w:rsid w:val="007F5D19"/>
    <w:rsid w:val="008021FB"/>
    <w:rsid w:val="00821202"/>
    <w:rsid w:val="00841B61"/>
    <w:rsid w:val="00870E92"/>
    <w:rsid w:val="008866BF"/>
    <w:rsid w:val="0089695F"/>
    <w:rsid w:val="008A334D"/>
    <w:rsid w:val="008E5A00"/>
    <w:rsid w:val="008F31A9"/>
    <w:rsid w:val="00921567"/>
    <w:rsid w:val="00923609"/>
    <w:rsid w:val="009560EA"/>
    <w:rsid w:val="00980637"/>
    <w:rsid w:val="00990CF3"/>
    <w:rsid w:val="009B7F58"/>
    <w:rsid w:val="009C740B"/>
    <w:rsid w:val="009E37AB"/>
    <w:rsid w:val="00A06BDA"/>
    <w:rsid w:val="00A100DB"/>
    <w:rsid w:val="00A11640"/>
    <w:rsid w:val="00A20750"/>
    <w:rsid w:val="00A245FC"/>
    <w:rsid w:val="00A33C5E"/>
    <w:rsid w:val="00A43F69"/>
    <w:rsid w:val="00A61D74"/>
    <w:rsid w:val="00A76B6D"/>
    <w:rsid w:val="00A90DBD"/>
    <w:rsid w:val="00A93AB9"/>
    <w:rsid w:val="00A97C8A"/>
    <w:rsid w:val="00AB78CA"/>
    <w:rsid w:val="00AC29E1"/>
    <w:rsid w:val="00AE2533"/>
    <w:rsid w:val="00AF76F3"/>
    <w:rsid w:val="00AF7DC1"/>
    <w:rsid w:val="00B05EC0"/>
    <w:rsid w:val="00B247E3"/>
    <w:rsid w:val="00B274F4"/>
    <w:rsid w:val="00B44113"/>
    <w:rsid w:val="00B56FCC"/>
    <w:rsid w:val="00B67158"/>
    <w:rsid w:val="00BC6C7D"/>
    <w:rsid w:val="00C05F2A"/>
    <w:rsid w:val="00C17DC1"/>
    <w:rsid w:val="00C21768"/>
    <w:rsid w:val="00C21D75"/>
    <w:rsid w:val="00C35BA0"/>
    <w:rsid w:val="00C41701"/>
    <w:rsid w:val="00C52371"/>
    <w:rsid w:val="00C63C7D"/>
    <w:rsid w:val="00C71398"/>
    <w:rsid w:val="00C762AF"/>
    <w:rsid w:val="00C944DD"/>
    <w:rsid w:val="00CC4BA6"/>
    <w:rsid w:val="00CD18BB"/>
    <w:rsid w:val="00CD5EF6"/>
    <w:rsid w:val="00CE45BD"/>
    <w:rsid w:val="00D15237"/>
    <w:rsid w:val="00D317BF"/>
    <w:rsid w:val="00D33D3C"/>
    <w:rsid w:val="00D559C2"/>
    <w:rsid w:val="00D57771"/>
    <w:rsid w:val="00D84A3D"/>
    <w:rsid w:val="00D84D48"/>
    <w:rsid w:val="00D92E25"/>
    <w:rsid w:val="00DA2CA8"/>
    <w:rsid w:val="00DF3327"/>
    <w:rsid w:val="00E21C84"/>
    <w:rsid w:val="00E3245E"/>
    <w:rsid w:val="00E5636D"/>
    <w:rsid w:val="00E565DD"/>
    <w:rsid w:val="00E80052"/>
    <w:rsid w:val="00E93CCE"/>
    <w:rsid w:val="00E9593B"/>
    <w:rsid w:val="00EA05C1"/>
    <w:rsid w:val="00EB3CC6"/>
    <w:rsid w:val="00EB7B45"/>
    <w:rsid w:val="00EE4CF7"/>
    <w:rsid w:val="00EF03D4"/>
    <w:rsid w:val="00F17105"/>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97606381">
      <w:bodyDiv w:val="1"/>
      <w:marLeft w:val="0"/>
      <w:marRight w:val="0"/>
      <w:marTop w:val="0"/>
      <w:marBottom w:val="0"/>
      <w:divBdr>
        <w:top w:val="none" w:sz="0" w:space="0" w:color="auto"/>
        <w:left w:val="none" w:sz="0" w:space="0" w:color="auto"/>
        <w:bottom w:val="none" w:sz="0" w:space="0" w:color="auto"/>
        <w:right w:val="none" w:sz="0" w:space="0" w:color="auto"/>
      </w:divBdr>
      <w:divsChild>
        <w:div w:id="903904979">
          <w:marLeft w:val="0"/>
          <w:marRight w:val="0"/>
          <w:marTop w:val="0"/>
          <w:marBottom w:val="0"/>
          <w:divBdr>
            <w:top w:val="none" w:sz="0" w:space="0" w:color="auto"/>
            <w:left w:val="none" w:sz="0" w:space="0" w:color="auto"/>
            <w:bottom w:val="none" w:sz="0" w:space="0" w:color="auto"/>
            <w:right w:val="none" w:sz="0" w:space="0" w:color="auto"/>
          </w:divBdr>
          <w:divsChild>
            <w:div w:id="91321420">
              <w:marLeft w:val="0"/>
              <w:marRight w:val="0"/>
              <w:marTop w:val="0"/>
              <w:marBottom w:val="0"/>
              <w:divBdr>
                <w:top w:val="none" w:sz="0" w:space="0" w:color="auto"/>
                <w:left w:val="none" w:sz="0" w:space="0" w:color="auto"/>
                <w:bottom w:val="none" w:sz="0" w:space="0" w:color="auto"/>
                <w:right w:val="none" w:sz="0" w:space="0" w:color="auto"/>
              </w:divBdr>
              <w:divsChild>
                <w:div w:id="487599728">
                  <w:marLeft w:val="0"/>
                  <w:marRight w:val="0"/>
                  <w:marTop w:val="0"/>
                  <w:marBottom w:val="0"/>
                  <w:divBdr>
                    <w:top w:val="none" w:sz="0" w:space="0" w:color="auto"/>
                    <w:left w:val="none" w:sz="0" w:space="0" w:color="auto"/>
                    <w:bottom w:val="none" w:sz="0" w:space="0" w:color="auto"/>
                    <w:right w:val="none" w:sz="0" w:space="0" w:color="auto"/>
                  </w:divBdr>
                  <w:divsChild>
                    <w:div w:id="1176383335">
                      <w:marLeft w:val="0"/>
                      <w:marRight w:val="0"/>
                      <w:marTop w:val="0"/>
                      <w:marBottom w:val="0"/>
                      <w:divBdr>
                        <w:top w:val="none" w:sz="0" w:space="0" w:color="auto"/>
                        <w:left w:val="none" w:sz="0" w:space="0" w:color="auto"/>
                        <w:bottom w:val="none" w:sz="0" w:space="0" w:color="auto"/>
                        <w:right w:val="none" w:sz="0" w:space="0" w:color="auto"/>
                      </w:divBdr>
                      <w:divsChild>
                        <w:div w:id="487482413">
                          <w:marLeft w:val="0"/>
                          <w:marRight w:val="0"/>
                          <w:marTop w:val="0"/>
                          <w:marBottom w:val="0"/>
                          <w:divBdr>
                            <w:top w:val="none" w:sz="0" w:space="0" w:color="auto"/>
                            <w:left w:val="none" w:sz="0" w:space="0" w:color="auto"/>
                            <w:bottom w:val="none" w:sz="0" w:space="0" w:color="auto"/>
                            <w:right w:val="none" w:sz="0" w:space="0" w:color="auto"/>
                          </w:divBdr>
                          <w:divsChild>
                            <w:div w:id="117529320">
                              <w:marLeft w:val="0"/>
                              <w:marRight w:val="0"/>
                              <w:marTop w:val="0"/>
                              <w:marBottom w:val="0"/>
                              <w:divBdr>
                                <w:top w:val="none" w:sz="0" w:space="0" w:color="auto"/>
                                <w:left w:val="none" w:sz="0" w:space="0" w:color="auto"/>
                                <w:bottom w:val="none" w:sz="0" w:space="0" w:color="auto"/>
                                <w:right w:val="none" w:sz="0" w:space="0" w:color="auto"/>
                              </w:divBdr>
                              <w:divsChild>
                                <w:div w:id="41490487">
                                  <w:marLeft w:val="0"/>
                                  <w:marRight w:val="0"/>
                                  <w:marTop w:val="0"/>
                                  <w:marBottom w:val="0"/>
                                  <w:divBdr>
                                    <w:top w:val="none" w:sz="0" w:space="0" w:color="auto"/>
                                    <w:left w:val="none" w:sz="0" w:space="0" w:color="auto"/>
                                    <w:bottom w:val="none" w:sz="0" w:space="0" w:color="auto"/>
                                    <w:right w:val="none" w:sz="0" w:space="0" w:color="auto"/>
                                  </w:divBdr>
                                  <w:divsChild>
                                    <w:div w:id="1445922243">
                                      <w:marLeft w:val="0"/>
                                      <w:marRight w:val="0"/>
                                      <w:marTop w:val="0"/>
                                      <w:marBottom w:val="0"/>
                                      <w:divBdr>
                                        <w:top w:val="none" w:sz="0" w:space="0" w:color="auto"/>
                                        <w:left w:val="none" w:sz="0" w:space="0" w:color="auto"/>
                                        <w:bottom w:val="none" w:sz="0" w:space="0" w:color="auto"/>
                                        <w:right w:val="none" w:sz="0" w:space="0" w:color="auto"/>
                                      </w:divBdr>
                                      <w:divsChild>
                                        <w:div w:id="14891345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46303">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2419727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02831239">
      <w:bodyDiv w:val="1"/>
      <w:marLeft w:val="0"/>
      <w:marRight w:val="0"/>
      <w:marTop w:val="0"/>
      <w:marBottom w:val="0"/>
      <w:divBdr>
        <w:top w:val="none" w:sz="0" w:space="0" w:color="auto"/>
        <w:left w:val="none" w:sz="0" w:space="0" w:color="auto"/>
        <w:bottom w:val="none" w:sz="0" w:space="0" w:color="auto"/>
        <w:right w:val="none" w:sz="0" w:space="0" w:color="auto"/>
      </w:divBdr>
      <w:divsChild>
        <w:div w:id="1984692555">
          <w:marLeft w:val="0"/>
          <w:marRight w:val="0"/>
          <w:marTop w:val="0"/>
          <w:marBottom w:val="0"/>
          <w:divBdr>
            <w:top w:val="none" w:sz="0" w:space="0" w:color="auto"/>
            <w:left w:val="none" w:sz="0" w:space="0" w:color="auto"/>
            <w:bottom w:val="none" w:sz="0" w:space="0" w:color="auto"/>
            <w:right w:val="none" w:sz="0" w:space="0" w:color="auto"/>
          </w:divBdr>
          <w:divsChild>
            <w:div w:id="688532182">
              <w:marLeft w:val="0"/>
              <w:marRight w:val="0"/>
              <w:marTop w:val="0"/>
              <w:marBottom w:val="0"/>
              <w:divBdr>
                <w:top w:val="none" w:sz="0" w:space="0" w:color="auto"/>
                <w:left w:val="none" w:sz="0" w:space="0" w:color="auto"/>
                <w:bottom w:val="none" w:sz="0" w:space="0" w:color="auto"/>
                <w:right w:val="none" w:sz="0" w:space="0" w:color="auto"/>
              </w:divBdr>
              <w:divsChild>
                <w:div w:id="83887669">
                  <w:marLeft w:val="0"/>
                  <w:marRight w:val="0"/>
                  <w:marTop w:val="0"/>
                  <w:marBottom w:val="0"/>
                  <w:divBdr>
                    <w:top w:val="none" w:sz="0" w:space="0" w:color="auto"/>
                    <w:left w:val="none" w:sz="0" w:space="0" w:color="auto"/>
                    <w:bottom w:val="none" w:sz="0" w:space="0" w:color="auto"/>
                    <w:right w:val="none" w:sz="0" w:space="0" w:color="auto"/>
                  </w:divBdr>
                  <w:divsChild>
                    <w:div w:id="1364475054">
                      <w:marLeft w:val="0"/>
                      <w:marRight w:val="0"/>
                      <w:marTop w:val="0"/>
                      <w:marBottom w:val="0"/>
                      <w:divBdr>
                        <w:top w:val="none" w:sz="0" w:space="0" w:color="auto"/>
                        <w:left w:val="none" w:sz="0" w:space="0" w:color="auto"/>
                        <w:bottom w:val="none" w:sz="0" w:space="0" w:color="auto"/>
                        <w:right w:val="none" w:sz="0" w:space="0" w:color="auto"/>
                      </w:divBdr>
                      <w:divsChild>
                        <w:div w:id="218396612">
                          <w:marLeft w:val="0"/>
                          <w:marRight w:val="0"/>
                          <w:marTop w:val="0"/>
                          <w:marBottom w:val="0"/>
                          <w:divBdr>
                            <w:top w:val="none" w:sz="0" w:space="0" w:color="auto"/>
                            <w:left w:val="none" w:sz="0" w:space="0" w:color="auto"/>
                            <w:bottom w:val="none" w:sz="0" w:space="0" w:color="auto"/>
                            <w:right w:val="none" w:sz="0" w:space="0" w:color="auto"/>
                          </w:divBdr>
                          <w:divsChild>
                            <w:div w:id="541942304">
                              <w:marLeft w:val="0"/>
                              <w:marRight w:val="0"/>
                              <w:marTop w:val="0"/>
                              <w:marBottom w:val="0"/>
                              <w:divBdr>
                                <w:top w:val="none" w:sz="0" w:space="0" w:color="auto"/>
                                <w:left w:val="none" w:sz="0" w:space="0" w:color="auto"/>
                                <w:bottom w:val="none" w:sz="0" w:space="0" w:color="auto"/>
                                <w:right w:val="none" w:sz="0" w:space="0" w:color="auto"/>
                              </w:divBdr>
                              <w:divsChild>
                                <w:div w:id="254872881">
                                  <w:marLeft w:val="0"/>
                                  <w:marRight w:val="0"/>
                                  <w:marTop w:val="0"/>
                                  <w:marBottom w:val="0"/>
                                  <w:divBdr>
                                    <w:top w:val="none" w:sz="0" w:space="0" w:color="auto"/>
                                    <w:left w:val="none" w:sz="0" w:space="0" w:color="auto"/>
                                    <w:bottom w:val="none" w:sz="0" w:space="0" w:color="auto"/>
                                    <w:right w:val="none" w:sz="0" w:space="0" w:color="auto"/>
                                  </w:divBdr>
                                  <w:divsChild>
                                    <w:div w:id="1882403066">
                                      <w:marLeft w:val="0"/>
                                      <w:marRight w:val="0"/>
                                      <w:marTop w:val="0"/>
                                      <w:marBottom w:val="0"/>
                                      <w:divBdr>
                                        <w:top w:val="none" w:sz="0" w:space="0" w:color="auto"/>
                                        <w:left w:val="none" w:sz="0" w:space="0" w:color="auto"/>
                                        <w:bottom w:val="none" w:sz="0" w:space="0" w:color="auto"/>
                                        <w:right w:val="none" w:sz="0" w:space="0" w:color="auto"/>
                                      </w:divBdr>
                                      <w:divsChild>
                                        <w:div w:id="19565999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34952415">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16724">
      <w:bodyDiv w:val="1"/>
      <w:marLeft w:val="0"/>
      <w:marRight w:val="0"/>
      <w:marTop w:val="0"/>
      <w:marBottom w:val="0"/>
      <w:divBdr>
        <w:top w:val="none" w:sz="0" w:space="0" w:color="auto"/>
        <w:left w:val="none" w:sz="0" w:space="0" w:color="auto"/>
        <w:bottom w:val="none" w:sz="0" w:space="0" w:color="auto"/>
        <w:right w:val="none" w:sz="0" w:space="0" w:color="auto"/>
      </w:divBdr>
      <w:divsChild>
        <w:div w:id="224294138">
          <w:marLeft w:val="0"/>
          <w:marRight w:val="0"/>
          <w:marTop w:val="0"/>
          <w:marBottom w:val="0"/>
          <w:divBdr>
            <w:top w:val="none" w:sz="0" w:space="0" w:color="auto"/>
            <w:left w:val="none" w:sz="0" w:space="0" w:color="auto"/>
            <w:bottom w:val="none" w:sz="0" w:space="0" w:color="auto"/>
            <w:right w:val="none" w:sz="0" w:space="0" w:color="auto"/>
          </w:divBdr>
          <w:divsChild>
            <w:div w:id="74938443">
              <w:marLeft w:val="0"/>
              <w:marRight w:val="0"/>
              <w:marTop w:val="0"/>
              <w:marBottom w:val="0"/>
              <w:divBdr>
                <w:top w:val="none" w:sz="0" w:space="0" w:color="auto"/>
                <w:left w:val="none" w:sz="0" w:space="0" w:color="auto"/>
                <w:bottom w:val="none" w:sz="0" w:space="0" w:color="auto"/>
                <w:right w:val="none" w:sz="0" w:space="0" w:color="auto"/>
              </w:divBdr>
              <w:divsChild>
                <w:div w:id="617836505">
                  <w:marLeft w:val="0"/>
                  <w:marRight w:val="0"/>
                  <w:marTop w:val="0"/>
                  <w:marBottom w:val="0"/>
                  <w:divBdr>
                    <w:top w:val="none" w:sz="0" w:space="0" w:color="auto"/>
                    <w:left w:val="none" w:sz="0" w:space="0" w:color="auto"/>
                    <w:bottom w:val="none" w:sz="0" w:space="0" w:color="auto"/>
                    <w:right w:val="none" w:sz="0" w:space="0" w:color="auto"/>
                  </w:divBdr>
                  <w:divsChild>
                    <w:div w:id="1746948062">
                      <w:marLeft w:val="0"/>
                      <w:marRight w:val="0"/>
                      <w:marTop w:val="0"/>
                      <w:marBottom w:val="0"/>
                      <w:divBdr>
                        <w:top w:val="none" w:sz="0" w:space="0" w:color="auto"/>
                        <w:left w:val="none" w:sz="0" w:space="0" w:color="auto"/>
                        <w:bottom w:val="none" w:sz="0" w:space="0" w:color="auto"/>
                        <w:right w:val="none" w:sz="0" w:space="0" w:color="auto"/>
                      </w:divBdr>
                      <w:divsChild>
                        <w:div w:id="983773280">
                          <w:marLeft w:val="0"/>
                          <w:marRight w:val="0"/>
                          <w:marTop w:val="0"/>
                          <w:marBottom w:val="0"/>
                          <w:divBdr>
                            <w:top w:val="none" w:sz="0" w:space="0" w:color="auto"/>
                            <w:left w:val="none" w:sz="0" w:space="0" w:color="auto"/>
                            <w:bottom w:val="none" w:sz="0" w:space="0" w:color="auto"/>
                            <w:right w:val="none" w:sz="0" w:space="0" w:color="auto"/>
                          </w:divBdr>
                          <w:divsChild>
                            <w:div w:id="1811701605">
                              <w:marLeft w:val="0"/>
                              <w:marRight w:val="0"/>
                              <w:marTop w:val="0"/>
                              <w:marBottom w:val="0"/>
                              <w:divBdr>
                                <w:top w:val="none" w:sz="0" w:space="0" w:color="auto"/>
                                <w:left w:val="none" w:sz="0" w:space="0" w:color="auto"/>
                                <w:bottom w:val="none" w:sz="0" w:space="0" w:color="auto"/>
                                <w:right w:val="none" w:sz="0" w:space="0" w:color="auto"/>
                              </w:divBdr>
                              <w:divsChild>
                                <w:div w:id="827742897">
                                  <w:marLeft w:val="0"/>
                                  <w:marRight w:val="0"/>
                                  <w:marTop w:val="0"/>
                                  <w:marBottom w:val="0"/>
                                  <w:divBdr>
                                    <w:top w:val="none" w:sz="0" w:space="0" w:color="auto"/>
                                    <w:left w:val="none" w:sz="0" w:space="0" w:color="auto"/>
                                    <w:bottom w:val="none" w:sz="0" w:space="0" w:color="auto"/>
                                    <w:right w:val="none" w:sz="0" w:space="0" w:color="auto"/>
                                  </w:divBdr>
                                  <w:divsChild>
                                    <w:div w:id="1261839704">
                                      <w:marLeft w:val="0"/>
                                      <w:marRight w:val="0"/>
                                      <w:marTop w:val="0"/>
                                      <w:marBottom w:val="0"/>
                                      <w:divBdr>
                                        <w:top w:val="none" w:sz="0" w:space="0" w:color="auto"/>
                                        <w:left w:val="none" w:sz="0" w:space="0" w:color="auto"/>
                                        <w:bottom w:val="none" w:sz="0" w:space="0" w:color="auto"/>
                                        <w:right w:val="none" w:sz="0" w:space="0" w:color="auto"/>
                                      </w:divBdr>
                                      <w:divsChild>
                                        <w:div w:id="1183546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306645">
      <w:bodyDiv w:val="1"/>
      <w:marLeft w:val="0"/>
      <w:marRight w:val="0"/>
      <w:marTop w:val="0"/>
      <w:marBottom w:val="0"/>
      <w:divBdr>
        <w:top w:val="none" w:sz="0" w:space="0" w:color="auto"/>
        <w:left w:val="none" w:sz="0" w:space="0" w:color="auto"/>
        <w:bottom w:val="none" w:sz="0" w:space="0" w:color="auto"/>
        <w:right w:val="none" w:sz="0" w:space="0" w:color="auto"/>
      </w:divBdr>
      <w:divsChild>
        <w:div w:id="1801071797">
          <w:marLeft w:val="0"/>
          <w:marRight w:val="0"/>
          <w:marTop w:val="0"/>
          <w:marBottom w:val="0"/>
          <w:divBdr>
            <w:top w:val="none" w:sz="0" w:space="0" w:color="auto"/>
            <w:left w:val="none" w:sz="0" w:space="0" w:color="auto"/>
            <w:bottom w:val="none" w:sz="0" w:space="0" w:color="auto"/>
            <w:right w:val="none" w:sz="0" w:space="0" w:color="auto"/>
          </w:divBdr>
          <w:divsChild>
            <w:div w:id="482089518">
              <w:marLeft w:val="0"/>
              <w:marRight w:val="0"/>
              <w:marTop w:val="0"/>
              <w:marBottom w:val="0"/>
              <w:divBdr>
                <w:top w:val="none" w:sz="0" w:space="0" w:color="auto"/>
                <w:left w:val="none" w:sz="0" w:space="0" w:color="auto"/>
                <w:bottom w:val="none" w:sz="0" w:space="0" w:color="auto"/>
                <w:right w:val="none" w:sz="0" w:space="0" w:color="auto"/>
              </w:divBdr>
              <w:divsChild>
                <w:div w:id="1616909691">
                  <w:marLeft w:val="0"/>
                  <w:marRight w:val="0"/>
                  <w:marTop w:val="0"/>
                  <w:marBottom w:val="0"/>
                  <w:divBdr>
                    <w:top w:val="none" w:sz="0" w:space="0" w:color="auto"/>
                    <w:left w:val="none" w:sz="0" w:space="0" w:color="auto"/>
                    <w:bottom w:val="none" w:sz="0" w:space="0" w:color="auto"/>
                    <w:right w:val="none" w:sz="0" w:space="0" w:color="auto"/>
                  </w:divBdr>
                  <w:divsChild>
                    <w:div w:id="778908848">
                      <w:marLeft w:val="0"/>
                      <w:marRight w:val="0"/>
                      <w:marTop w:val="0"/>
                      <w:marBottom w:val="0"/>
                      <w:divBdr>
                        <w:top w:val="none" w:sz="0" w:space="0" w:color="auto"/>
                        <w:left w:val="none" w:sz="0" w:space="0" w:color="auto"/>
                        <w:bottom w:val="none" w:sz="0" w:space="0" w:color="auto"/>
                        <w:right w:val="none" w:sz="0" w:space="0" w:color="auto"/>
                      </w:divBdr>
                      <w:divsChild>
                        <w:div w:id="871695878">
                          <w:marLeft w:val="0"/>
                          <w:marRight w:val="0"/>
                          <w:marTop w:val="0"/>
                          <w:marBottom w:val="0"/>
                          <w:divBdr>
                            <w:top w:val="none" w:sz="0" w:space="0" w:color="auto"/>
                            <w:left w:val="none" w:sz="0" w:space="0" w:color="auto"/>
                            <w:bottom w:val="none" w:sz="0" w:space="0" w:color="auto"/>
                            <w:right w:val="none" w:sz="0" w:space="0" w:color="auto"/>
                          </w:divBdr>
                          <w:divsChild>
                            <w:div w:id="319429592">
                              <w:marLeft w:val="0"/>
                              <w:marRight w:val="0"/>
                              <w:marTop w:val="0"/>
                              <w:marBottom w:val="0"/>
                              <w:divBdr>
                                <w:top w:val="none" w:sz="0" w:space="0" w:color="auto"/>
                                <w:left w:val="none" w:sz="0" w:space="0" w:color="auto"/>
                                <w:bottom w:val="none" w:sz="0" w:space="0" w:color="auto"/>
                                <w:right w:val="none" w:sz="0" w:space="0" w:color="auto"/>
                              </w:divBdr>
                              <w:divsChild>
                                <w:div w:id="847595238">
                                  <w:marLeft w:val="0"/>
                                  <w:marRight w:val="0"/>
                                  <w:marTop w:val="0"/>
                                  <w:marBottom w:val="0"/>
                                  <w:divBdr>
                                    <w:top w:val="none" w:sz="0" w:space="0" w:color="auto"/>
                                    <w:left w:val="none" w:sz="0" w:space="0" w:color="auto"/>
                                    <w:bottom w:val="none" w:sz="0" w:space="0" w:color="auto"/>
                                    <w:right w:val="none" w:sz="0" w:space="0" w:color="auto"/>
                                  </w:divBdr>
                                  <w:divsChild>
                                    <w:div w:id="2144616684">
                                      <w:marLeft w:val="0"/>
                                      <w:marRight w:val="0"/>
                                      <w:marTop w:val="0"/>
                                      <w:marBottom w:val="0"/>
                                      <w:divBdr>
                                        <w:top w:val="none" w:sz="0" w:space="0" w:color="auto"/>
                                        <w:left w:val="none" w:sz="0" w:space="0" w:color="auto"/>
                                        <w:bottom w:val="none" w:sz="0" w:space="0" w:color="auto"/>
                                        <w:right w:val="none" w:sz="0" w:space="0" w:color="auto"/>
                                      </w:divBdr>
                                      <w:divsChild>
                                        <w:div w:id="362099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2406">
      <w:bodyDiv w:val="1"/>
      <w:marLeft w:val="0"/>
      <w:marRight w:val="0"/>
      <w:marTop w:val="0"/>
      <w:marBottom w:val="0"/>
      <w:divBdr>
        <w:top w:val="none" w:sz="0" w:space="0" w:color="auto"/>
        <w:left w:val="none" w:sz="0" w:space="0" w:color="auto"/>
        <w:bottom w:val="none" w:sz="0" w:space="0" w:color="auto"/>
        <w:right w:val="none" w:sz="0" w:space="0" w:color="auto"/>
      </w:divBdr>
    </w:div>
    <w:div w:id="1292253063">
      <w:bodyDiv w:val="1"/>
      <w:marLeft w:val="0"/>
      <w:marRight w:val="0"/>
      <w:marTop w:val="0"/>
      <w:marBottom w:val="0"/>
      <w:divBdr>
        <w:top w:val="none" w:sz="0" w:space="0" w:color="auto"/>
        <w:left w:val="none" w:sz="0" w:space="0" w:color="auto"/>
        <w:bottom w:val="none" w:sz="0" w:space="0" w:color="auto"/>
        <w:right w:val="none" w:sz="0" w:space="0" w:color="auto"/>
      </w:divBdr>
      <w:divsChild>
        <w:div w:id="329985019">
          <w:marLeft w:val="0"/>
          <w:marRight w:val="0"/>
          <w:marTop w:val="0"/>
          <w:marBottom w:val="0"/>
          <w:divBdr>
            <w:top w:val="none" w:sz="0" w:space="0" w:color="auto"/>
            <w:left w:val="none" w:sz="0" w:space="0" w:color="auto"/>
            <w:bottom w:val="none" w:sz="0" w:space="0" w:color="auto"/>
            <w:right w:val="none" w:sz="0" w:space="0" w:color="auto"/>
          </w:divBdr>
          <w:divsChild>
            <w:div w:id="1499419731">
              <w:marLeft w:val="0"/>
              <w:marRight w:val="0"/>
              <w:marTop w:val="0"/>
              <w:marBottom w:val="0"/>
              <w:divBdr>
                <w:top w:val="none" w:sz="0" w:space="0" w:color="auto"/>
                <w:left w:val="none" w:sz="0" w:space="0" w:color="auto"/>
                <w:bottom w:val="none" w:sz="0" w:space="0" w:color="auto"/>
                <w:right w:val="none" w:sz="0" w:space="0" w:color="auto"/>
              </w:divBdr>
              <w:divsChild>
                <w:div w:id="634334390">
                  <w:marLeft w:val="0"/>
                  <w:marRight w:val="0"/>
                  <w:marTop w:val="0"/>
                  <w:marBottom w:val="0"/>
                  <w:divBdr>
                    <w:top w:val="none" w:sz="0" w:space="0" w:color="auto"/>
                    <w:left w:val="none" w:sz="0" w:space="0" w:color="auto"/>
                    <w:bottom w:val="none" w:sz="0" w:space="0" w:color="auto"/>
                    <w:right w:val="none" w:sz="0" w:space="0" w:color="auto"/>
                  </w:divBdr>
                  <w:divsChild>
                    <w:div w:id="785268474">
                      <w:marLeft w:val="0"/>
                      <w:marRight w:val="0"/>
                      <w:marTop w:val="0"/>
                      <w:marBottom w:val="0"/>
                      <w:divBdr>
                        <w:top w:val="none" w:sz="0" w:space="0" w:color="auto"/>
                        <w:left w:val="none" w:sz="0" w:space="0" w:color="auto"/>
                        <w:bottom w:val="none" w:sz="0" w:space="0" w:color="auto"/>
                        <w:right w:val="none" w:sz="0" w:space="0" w:color="auto"/>
                      </w:divBdr>
                      <w:divsChild>
                        <w:div w:id="1142114517">
                          <w:marLeft w:val="0"/>
                          <w:marRight w:val="0"/>
                          <w:marTop w:val="0"/>
                          <w:marBottom w:val="0"/>
                          <w:divBdr>
                            <w:top w:val="none" w:sz="0" w:space="0" w:color="auto"/>
                            <w:left w:val="none" w:sz="0" w:space="0" w:color="auto"/>
                            <w:bottom w:val="none" w:sz="0" w:space="0" w:color="auto"/>
                            <w:right w:val="none" w:sz="0" w:space="0" w:color="auto"/>
                          </w:divBdr>
                          <w:divsChild>
                            <w:div w:id="1654673632">
                              <w:marLeft w:val="0"/>
                              <w:marRight w:val="0"/>
                              <w:marTop w:val="0"/>
                              <w:marBottom w:val="0"/>
                              <w:divBdr>
                                <w:top w:val="none" w:sz="0" w:space="0" w:color="auto"/>
                                <w:left w:val="none" w:sz="0" w:space="0" w:color="auto"/>
                                <w:bottom w:val="none" w:sz="0" w:space="0" w:color="auto"/>
                                <w:right w:val="none" w:sz="0" w:space="0" w:color="auto"/>
                              </w:divBdr>
                              <w:divsChild>
                                <w:div w:id="31658825">
                                  <w:marLeft w:val="0"/>
                                  <w:marRight w:val="0"/>
                                  <w:marTop w:val="0"/>
                                  <w:marBottom w:val="0"/>
                                  <w:divBdr>
                                    <w:top w:val="none" w:sz="0" w:space="0" w:color="auto"/>
                                    <w:left w:val="none" w:sz="0" w:space="0" w:color="auto"/>
                                    <w:bottom w:val="none" w:sz="0" w:space="0" w:color="auto"/>
                                    <w:right w:val="none" w:sz="0" w:space="0" w:color="auto"/>
                                  </w:divBdr>
                                  <w:divsChild>
                                    <w:div w:id="149906295">
                                      <w:marLeft w:val="0"/>
                                      <w:marRight w:val="0"/>
                                      <w:marTop w:val="0"/>
                                      <w:marBottom w:val="0"/>
                                      <w:divBdr>
                                        <w:top w:val="none" w:sz="0" w:space="0" w:color="auto"/>
                                        <w:left w:val="none" w:sz="0" w:space="0" w:color="auto"/>
                                        <w:bottom w:val="none" w:sz="0" w:space="0" w:color="auto"/>
                                        <w:right w:val="none" w:sz="0" w:space="0" w:color="auto"/>
                                      </w:divBdr>
                                      <w:divsChild>
                                        <w:div w:id="12429801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147437">
      <w:bodyDiv w:val="1"/>
      <w:marLeft w:val="0"/>
      <w:marRight w:val="0"/>
      <w:marTop w:val="0"/>
      <w:marBottom w:val="0"/>
      <w:divBdr>
        <w:top w:val="none" w:sz="0" w:space="0" w:color="auto"/>
        <w:left w:val="none" w:sz="0" w:space="0" w:color="auto"/>
        <w:bottom w:val="none" w:sz="0" w:space="0" w:color="auto"/>
        <w:right w:val="none" w:sz="0" w:space="0" w:color="auto"/>
      </w:divBdr>
    </w:div>
    <w:div w:id="1393311827">
      <w:bodyDiv w:val="1"/>
      <w:marLeft w:val="0"/>
      <w:marRight w:val="0"/>
      <w:marTop w:val="0"/>
      <w:marBottom w:val="0"/>
      <w:divBdr>
        <w:top w:val="none" w:sz="0" w:space="0" w:color="auto"/>
        <w:left w:val="none" w:sz="0" w:space="0" w:color="auto"/>
        <w:bottom w:val="none" w:sz="0" w:space="0" w:color="auto"/>
        <w:right w:val="none" w:sz="0" w:space="0" w:color="auto"/>
      </w:divBdr>
      <w:divsChild>
        <w:div w:id="980767959">
          <w:marLeft w:val="0"/>
          <w:marRight w:val="0"/>
          <w:marTop w:val="0"/>
          <w:marBottom w:val="0"/>
          <w:divBdr>
            <w:top w:val="none" w:sz="0" w:space="0" w:color="auto"/>
            <w:left w:val="none" w:sz="0" w:space="0" w:color="auto"/>
            <w:bottom w:val="none" w:sz="0" w:space="0" w:color="auto"/>
            <w:right w:val="none" w:sz="0" w:space="0" w:color="auto"/>
          </w:divBdr>
          <w:divsChild>
            <w:div w:id="1942645736">
              <w:marLeft w:val="0"/>
              <w:marRight w:val="0"/>
              <w:marTop w:val="0"/>
              <w:marBottom w:val="0"/>
              <w:divBdr>
                <w:top w:val="none" w:sz="0" w:space="0" w:color="auto"/>
                <w:left w:val="none" w:sz="0" w:space="0" w:color="auto"/>
                <w:bottom w:val="none" w:sz="0" w:space="0" w:color="auto"/>
                <w:right w:val="none" w:sz="0" w:space="0" w:color="auto"/>
              </w:divBdr>
              <w:divsChild>
                <w:div w:id="686637787">
                  <w:marLeft w:val="0"/>
                  <w:marRight w:val="0"/>
                  <w:marTop w:val="0"/>
                  <w:marBottom w:val="0"/>
                  <w:divBdr>
                    <w:top w:val="none" w:sz="0" w:space="0" w:color="auto"/>
                    <w:left w:val="none" w:sz="0" w:space="0" w:color="auto"/>
                    <w:bottom w:val="none" w:sz="0" w:space="0" w:color="auto"/>
                    <w:right w:val="none" w:sz="0" w:space="0" w:color="auto"/>
                  </w:divBdr>
                  <w:divsChild>
                    <w:div w:id="608123575">
                      <w:marLeft w:val="0"/>
                      <w:marRight w:val="0"/>
                      <w:marTop w:val="0"/>
                      <w:marBottom w:val="0"/>
                      <w:divBdr>
                        <w:top w:val="none" w:sz="0" w:space="0" w:color="auto"/>
                        <w:left w:val="none" w:sz="0" w:space="0" w:color="auto"/>
                        <w:bottom w:val="none" w:sz="0" w:space="0" w:color="auto"/>
                        <w:right w:val="none" w:sz="0" w:space="0" w:color="auto"/>
                      </w:divBdr>
                      <w:divsChild>
                        <w:div w:id="715667411">
                          <w:marLeft w:val="0"/>
                          <w:marRight w:val="0"/>
                          <w:marTop w:val="0"/>
                          <w:marBottom w:val="0"/>
                          <w:divBdr>
                            <w:top w:val="none" w:sz="0" w:space="0" w:color="auto"/>
                            <w:left w:val="none" w:sz="0" w:space="0" w:color="auto"/>
                            <w:bottom w:val="none" w:sz="0" w:space="0" w:color="auto"/>
                            <w:right w:val="none" w:sz="0" w:space="0" w:color="auto"/>
                          </w:divBdr>
                          <w:divsChild>
                            <w:div w:id="704259429">
                              <w:marLeft w:val="0"/>
                              <w:marRight w:val="0"/>
                              <w:marTop w:val="0"/>
                              <w:marBottom w:val="0"/>
                              <w:divBdr>
                                <w:top w:val="none" w:sz="0" w:space="0" w:color="auto"/>
                                <w:left w:val="none" w:sz="0" w:space="0" w:color="auto"/>
                                <w:bottom w:val="none" w:sz="0" w:space="0" w:color="auto"/>
                                <w:right w:val="none" w:sz="0" w:space="0" w:color="auto"/>
                              </w:divBdr>
                              <w:divsChild>
                                <w:div w:id="1884977752">
                                  <w:marLeft w:val="0"/>
                                  <w:marRight w:val="0"/>
                                  <w:marTop w:val="0"/>
                                  <w:marBottom w:val="0"/>
                                  <w:divBdr>
                                    <w:top w:val="none" w:sz="0" w:space="0" w:color="auto"/>
                                    <w:left w:val="none" w:sz="0" w:space="0" w:color="auto"/>
                                    <w:bottom w:val="none" w:sz="0" w:space="0" w:color="auto"/>
                                    <w:right w:val="none" w:sz="0" w:space="0" w:color="auto"/>
                                  </w:divBdr>
                                  <w:divsChild>
                                    <w:div w:id="249393329">
                                      <w:marLeft w:val="0"/>
                                      <w:marRight w:val="0"/>
                                      <w:marTop w:val="0"/>
                                      <w:marBottom w:val="0"/>
                                      <w:divBdr>
                                        <w:top w:val="none" w:sz="0" w:space="0" w:color="auto"/>
                                        <w:left w:val="none" w:sz="0" w:space="0" w:color="auto"/>
                                        <w:bottom w:val="none" w:sz="0" w:space="0" w:color="auto"/>
                                        <w:right w:val="none" w:sz="0" w:space="0" w:color="auto"/>
                                      </w:divBdr>
                                      <w:divsChild>
                                        <w:div w:id="15893160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73355">
      <w:bodyDiv w:val="1"/>
      <w:marLeft w:val="0"/>
      <w:marRight w:val="0"/>
      <w:marTop w:val="0"/>
      <w:marBottom w:val="0"/>
      <w:divBdr>
        <w:top w:val="none" w:sz="0" w:space="0" w:color="auto"/>
        <w:left w:val="none" w:sz="0" w:space="0" w:color="auto"/>
        <w:bottom w:val="none" w:sz="0" w:space="0" w:color="auto"/>
        <w:right w:val="none" w:sz="0" w:space="0" w:color="auto"/>
      </w:divBdr>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62961498">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889861">
      <w:bodyDiv w:val="1"/>
      <w:marLeft w:val="0"/>
      <w:marRight w:val="0"/>
      <w:marTop w:val="0"/>
      <w:marBottom w:val="0"/>
      <w:divBdr>
        <w:top w:val="none" w:sz="0" w:space="0" w:color="auto"/>
        <w:left w:val="none" w:sz="0" w:space="0" w:color="auto"/>
        <w:bottom w:val="none" w:sz="0" w:space="0" w:color="auto"/>
        <w:right w:val="none" w:sz="0" w:space="0" w:color="auto"/>
      </w:divBdr>
      <w:divsChild>
        <w:div w:id="1863127981">
          <w:marLeft w:val="0"/>
          <w:marRight w:val="0"/>
          <w:marTop w:val="0"/>
          <w:marBottom w:val="0"/>
          <w:divBdr>
            <w:top w:val="none" w:sz="0" w:space="0" w:color="auto"/>
            <w:left w:val="none" w:sz="0" w:space="0" w:color="auto"/>
            <w:bottom w:val="none" w:sz="0" w:space="0" w:color="auto"/>
            <w:right w:val="none" w:sz="0" w:space="0" w:color="auto"/>
          </w:divBdr>
          <w:divsChild>
            <w:div w:id="1525091188">
              <w:marLeft w:val="0"/>
              <w:marRight w:val="0"/>
              <w:marTop w:val="0"/>
              <w:marBottom w:val="0"/>
              <w:divBdr>
                <w:top w:val="none" w:sz="0" w:space="0" w:color="auto"/>
                <w:left w:val="none" w:sz="0" w:space="0" w:color="auto"/>
                <w:bottom w:val="none" w:sz="0" w:space="0" w:color="auto"/>
                <w:right w:val="none" w:sz="0" w:space="0" w:color="auto"/>
              </w:divBdr>
              <w:divsChild>
                <w:div w:id="1483086288">
                  <w:marLeft w:val="0"/>
                  <w:marRight w:val="0"/>
                  <w:marTop w:val="0"/>
                  <w:marBottom w:val="0"/>
                  <w:divBdr>
                    <w:top w:val="none" w:sz="0" w:space="0" w:color="auto"/>
                    <w:left w:val="none" w:sz="0" w:space="0" w:color="auto"/>
                    <w:bottom w:val="none" w:sz="0" w:space="0" w:color="auto"/>
                    <w:right w:val="none" w:sz="0" w:space="0" w:color="auto"/>
                  </w:divBdr>
                  <w:divsChild>
                    <w:div w:id="1388450920">
                      <w:marLeft w:val="0"/>
                      <w:marRight w:val="0"/>
                      <w:marTop w:val="0"/>
                      <w:marBottom w:val="0"/>
                      <w:divBdr>
                        <w:top w:val="none" w:sz="0" w:space="0" w:color="auto"/>
                        <w:left w:val="none" w:sz="0" w:space="0" w:color="auto"/>
                        <w:bottom w:val="none" w:sz="0" w:space="0" w:color="auto"/>
                        <w:right w:val="none" w:sz="0" w:space="0" w:color="auto"/>
                      </w:divBdr>
                      <w:divsChild>
                        <w:div w:id="338626699">
                          <w:marLeft w:val="0"/>
                          <w:marRight w:val="0"/>
                          <w:marTop w:val="0"/>
                          <w:marBottom w:val="0"/>
                          <w:divBdr>
                            <w:top w:val="none" w:sz="0" w:space="0" w:color="auto"/>
                            <w:left w:val="none" w:sz="0" w:space="0" w:color="auto"/>
                            <w:bottom w:val="none" w:sz="0" w:space="0" w:color="auto"/>
                            <w:right w:val="none" w:sz="0" w:space="0" w:color="auto"/>
                          </w:divBdr>
                          <w:divsChild>
                            <w:div w:id="452138883">
                              <w:marLeft w:val="0"/>
                              <w:marRight w:val="0"/>
                              <w:marTop w:val="0"/>
                              <w:marBottom w:val="0"/>
                              <w:divBdr>
                                <w:top w:val="none" w:sz="0" w:space="0" w:color="auto"/>
                                <w:left w:val="none" w:sz="0" w:space="0" w:color="auto"/>
                                <w:bottom w:val="none" w:sz="0" w:space="0" w:color="auto"/>
                                <w:right w:val="none" w:sz="0" w:space="0" w:color="auto"/>
                              </w:divBdr>
                              <w:divsChild>
                                <w:div w:id="473569733">
                                  <w:marLeft w:val="0"/>
                                  <w:marRight w:val="0"/>
                                  <w:marTop w:val="0"/>
                                  <w:marBottom w:val="0"/>
                                  <w:divBdr>
                                    <w:top w:val="none" w:sz="0" w:space="0" w:color="auto"/>
                                    <w:left w:val="none" w:sz="0" w:space="0" w:color="auto"/>
                                    <w:bottom w:val="none" w:sz="0" w:space="0" w:color="auto"/>
                                    <w:right w:val="none" w:sz="0" w:space="0" w:color="auto"/>
                                  </w:divBdr>
                                  <w:divsChild>
                                    <w:div w:id="1447501697">
                                      <w:marLeft w:val="0"/>
                                      <w:marRight w:val="0"/>
                                      <w:marTop w:val="0"/>
                                      <w:marBottom w:val="0"/>
                                      <w:divBdr>
                                        <w:top w:val="none" w:sz="0" w:space="0" w:color="auto"/>
                                        <w:left w:val="none" w:sz="0" w:space="0" w:color="auto"/>
                                        <w:bottom w:val="none" w:sz="0" w:space="0" w:color="auto"/>
                                        <w:right w:val="none" w:sz="0" w:space="0" w:color="auto"/>
                                      </w:divBdr>
                                      <w:divsChild>
                                        <w:div w:id="16243415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480735">
      <w:bodyDiv w:val="1"/>
      <w:marLeft w:val="0"/>
      <w:marRight w:val="0"/>
      <w:marTop w:val="0"/>
      <w:marBottom w:val="0"/>
      <w:divBdr>
        <w:top w:val="none" w:sz="0" w:space="0" w:color="auto"/>
        <w:left w:val="none" w:sz="0" w:space="0" w:color="auto"/>
        <w:bottom w:val="none" w:sz="0" w:space="0" w:color="auto"/>
        <w:right w:val="none" w:sz="0" w:space="0" w:color="auto"/>
      </w:divBdr>
      <w:divsChild>
        <w:div w:id="605239299">
          <w:marLeft w:val="0"/>
          <w:marRight w:val="0"/>
          <w:marTop w:val="0"/>
          <w:marBottom w:val="0"/>
          <w:divBdr>
            <w:top w:val="none" w:sz="0" w:space="0" w:color="auto"/>
            <w:left w:val="none" w:sz="0" w:space="0" w:color="auto"/>
            <w:bottom w:val="none" w:sz="0" w:space="0" w:color="auto"/>
            <w:right w:val="none" w:sz="0" w:space="0" w:color="auto"/>
          </w:divBdr>
          <w:divsChild>
            <w:div w:id="144787715">
              <w:marLeft w:val="0"/>
              <w:marRight w:val="0"/>
              <w:marTop w:val="0"/>
              <w:marBottom w:val="0"/>
              <w:divBdr>
                <w:top w:val="none" w:sz="0" w:space="0" w:color="auto"/>
                <w:left w:val="none" w:sz="0" w:space="0" w:color="auto"/>
                <w:bottom w:val="none" w:sz="0" w:space="0" w:color="auto"/>
                <w:right w:val="none" w:sz="0" w:space="0" w:color="auto"/>
              </w:divBdr>
              <w:divsChild>
                <w:div w:id="1441873421">
                  <w:marLeft w:val="0"/>
                  <w:marRight w:val="0"/>
                  <w:marTop w:val="0"/>
                  <w:marBottom w:val="0"/>
                  <w:divBdr>
                    <w:top w:val="none" w:sz="0" w:space="0" w:color="auto"/>
                    <w:left w:val="none" w:sz="0" w:space="0" w:color="auto"/>
                    <w:bottom w:val="none" w:sz="0" w:space="0" w:color="auto"/>
                    <w:right w:val="none" w:sz="0" w:space="0" w:color="auto"/>
                  </w:divBdr>
                  <w:divsChild>
                    <w:div w:id="692145883">
                      <w:marLeft w:val="0"/>
                      <w:marRight w:val="0"/>
                      <w:marTop w:val="0"/>
                      <w:marBottom w:val="0"/>
                      <w:divBdr>
                        <w:top w:val="none" w:sz="0" w:space="0" w:color="auto"/>
                        <w:left w:val="none" w:sz="0" w:space="0" w:color="auto"/>
                        <w:bottom w:val="none" w:sz="0" w:space="0" w:color="auto"/>
                        <w:right w:val="none" w:sz="0" w:space="0" w:color="auto"/>
                      </w:divBdr>
                      <w:divsChild>
                        <w:div w:id="420025063">
                          <w:marLeft w:val="0"/>
                          <w:marRight w:val="0"/>
                          <w:marTop w:val="0"/>
                          <w:marBottom w:val="0"/>
                          <w:divBdr>
                            <w:top w:val="none" w:sz="0" w:space="0" w:color="auto"/>
                            <w:left w:val="none" w:sz="0" w:space="0" w:color="auto"/>
                            <w:bottom w:val="none" w:sz="0" w:space="0" w:color="auto"/>
                            <w:right w:val="none" w:sz="0" w:space="0" w:color="auto"/>
                          </w:divBdr>
                          <w:divsChild>
                            <w:div w:id="749470073">
                              <w:marLeft w:val="0"/>
                              <w:marRight w:val="0"/>
                              <w:marTop w:val="0"/>
                              <w:marBottom w:val="0"/>
                              <w:divBdr>
                                <w:top w:val="none" w:sz="0" w:space="0" w:color="auto"/>
                                <w:left w:val="none" w:sz="0" w:space="0" w:color="auto"/>
                                <w:bottom w:val="none" w:sz="0" w:space="0" w:color="auto"/>
                                <w:right w:val="none" w:sz="0" w:space="0" w:color="auto"/>
                              </w:divBdr>
                              <w:divsChild>
                                <w:div w:id="67390283">
                                  <w:marLeft w:val="0"/>
                                  <w:marRight w:val="0"/>
                                  <w:marTop w:val="0"/>
                                  <w:marBottom w:val="0"/>
                                  <w:divBdr>
                                    <w:top w:val="none" w:sz="0" w:space="0" w:color="auto"/>
                                    <w:left w:val="none" w:sz="0" w:space="0" w:color="auto"/>
                                    <w:bottom w:val="none" w:sz="0" w:space="0" w:color="auto"/>
                                    <w:right w:val="none" w:sz="0" w:space="0" w:color="auto"/>
                                  </w:divBdr>
                                  <w:divsChild>
                                    <w:div w:id="245463245">
                                      <w:marLeft w:val="0"/>
                                      <w:marRight w:val="0"/>
                                      <w:marTop w:val="0"/>
                                      <w:marBottom w:val="0"/>
                                      <w:divBdr>
                                        <w:top w:val="none" w:sz="0" w:space="0" w:color="auto"/>
                                        <w:left w:val="none" w:sz="0" w:space="0" w:color="auto"/>
                                        <w:bottom w:val="none" w:sz="0" w:space="0" w:color="auto"/>
                                        <w:right w:val="none" w:sz="0" w:space="0" w:color="auto"/>
                                      </w:divBdr>
                                      <w:divsChild>
                                        <w:div w:id="3691161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866782">
      <w:bodyDiv w:val="1"/>
      <w:marLeft w:val="0"/>
      <w:marRight w:val="0"/>
      <w:marTop w:val="0"/>
      <w:marBottom w:val="0"/>
      <w:divBdr>
        <w:top w:val="none" w:sz="0" w:space="0" w:color="auto"/>
        <w:left w:val="none" w:sz="0" w:space="0" w:color="auto"/>
        <w:bottom w:val="none" w:sz="0" w:space="0" w:color="auto"/>
        <w:right w:val="none" w:sz="0" w:space="0" w:color="auto"/>
      </w:divBdr>
    </w:div>
    <w:div w:id="2003392839">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 w:id="21427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5EEE-4994-45B5-B22D-3AAA1086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19</Pages>
  <Words>1353</Words>
  <Characters>7713</Characters>
  <Application>Microsoft Office Word</Application>
  <DocSecurity>0</DocSecurity>
  <Lines>64</Lines>
  <Paragraphs>18</Paragraphs>
  <ScaleCrop>false</ScaleCrop>
  <Company>微软中国</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91</cp:revision>
  <dcterms:created xsi:type="dcterms:W3CDTF">2020-03-02T13:38:00Z</dcterms:created>
  <dcterms:modified xsi:type="dcterms:W3CDTF">2021-07-06T15:34:00Z</dcterms:modified>
</cp:coreProperties>
</file>