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8A54" w14:textId="77777777" w:rsidR="00130AF5" w:rsidRDefault="00130AF5" w:rsidP="00130AF5">
      <w:pPr>
        <w:pStyle w:val="a3"/>
        <w:shd w:val="clear" w:color="auto" w:fill="FFFFFF"/>
        <w:spacing w:before="0" w:beforeAutospacing="0" w:after="0" w:afterAutospacing="0" w:line="420" w:lineRule="atLeast"/>
        <w:jc w:val="center"/>
        <w:rPr>
          <w:rFonts w:ascii="Calibri" w:eastAsia="微软雅黑" w:hAnsi="Calibri" w:cs="Calibri"/>
          <w:color w:val="000000"/>
          <w:sz w:val="21"/>
          <w:szCs w:val="21"/>
        </w:rPr>
      </w:pPr>
      <w:r>
        <w:rPr>
          <w:rFonts w:cs="Calibri" w:hint="eastAsia"/>
          <w:b/>
          <w:bCs/>
          <w:color w:val="000000"/>
          <w:sz w:val="32"/>
          <w:szCs w:val="32"/>
        </w:rPr>
        <w:t>徐州生物工程职业技术学院</w:t>
      </w:r>
    </w:p>
    <w:p w14:paraId="10C2B653" w14:textId="77777777" w:rsidR="00130AF5" w:rsidRDefault="00130AF5" w:rsidP="00130AF5">
      <w:pPr>
        <w:pStyle w:val="a3"/>
        <w:shd w:val="clear" w:color="auto" w:fill="FFFFFF"/>
        <w:spacing w:before="0" w:beforeAutospacing="0" w:after="0" w:afterAutospacing="0" w:line="420" w:lineRule="atLeast"/>
        <w:jc w:val="center"/>
        <w:rPr>
          <w:rFonts w:ascii="Calibri" w:eastAsia="微软雅黑" w:hAnsi="Calibri" w:cs="Calibri"/>
          <w:color w:val="000000"/>
          <w:sz w:val="21"/>
          <w:szCs w:val="21"/>
        </w:rPr>
      </w:pPr>
      <w:r>
        <w:rPr>
          <w:rFonts w:cs="Calibri" w:hint="eastAsia"/>
          <w:b/>
          <w:bCs/>
          <w:color w:val="000000"/>
          <w:sz w:val="32"/>
          <w:szCs w:val="32"/>
        </w:rPr>
        <w:t>实习安全须知</w:t>
      </w:r>
    </w:p>
    <w:p w14:paraId="18D940BB"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cs="Calibri" w:hint="eastAsia"/>
          <w:color w:val="000000"/>
        </w:rPr>
        <w:t>为了进一步加强学生实习即认知实习、</w:t>
      </w:r>
      <w:proofErr w:type="gramStart"/>
      <w:r>
        <w:rPr>
          <w:rFonts w:cs="Calibri" w:hint="eastAsia"/>
          <w:color w:val="000000"/>
        </w:rPr>
        <w:t>跟岗实习</w:t>
      </w:r>
      <w:proofErr w:type="gramEnd"/>
      <w:r>
        <w:rPr>
          <w:rFonts w:cs="Calibri" w:hint="eastAsia"/>
          <w:color w:val="000000"/>
        </w:rPr>
        <w:t>和顶岗实习的安全管理，规范学生的实习行为，提高实习的质量，使每位学生都能安全、圆满地完成实习计划，根据教育部《普通高等学校学生安全教育及管理暂行规定》、《高等学校学生行为准则》及《徐州生物工程职业技术学院学生手册》等相关规定，就学生实习安全及有关注意事项提出意见如下：</w:t>
      </w:r>
    </w:p>
    <w:p w14:paraId="619510B6"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1</w:t>
      </w:r>
      <w:r>
        <w:rPr>
          <w:rFonts w:cs="Calibri" w:hint="eastAsia"/>
          <w:color w:val="000000"/>
        </w:rPr>
        <w:t>、要严格遵守国家的法律，法规和相关规定，不得从事任何违法活动；</w:t>
      </w:r>
    </w:p>
    <w:p w14:paraId="2EAEFA99"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2</w:t>
      </w:r>
      <w:r>
        <w:rPr>
          <w:rFonts w:cs="Calibri" w:hint="eastAsia"/>
          <w:color w:val="000000"/>
        </w:rPr>
        <w:t>、要自尊、自重、自爱，遵守社会公德和公共场所的有关规定，远离毒品，不打架斗殴，不酗酒闹事，不观看淫秽书刊和音像制品，不浏览色情网页，不得参加传销，不从事迷信活动，不参加非法组织；</w:t>
      </w:r>
    </w:p>
    <w:p w14:paraId="09D08951"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3</w:t>
      </w:r>
      <w:r>
        <w:rPr>
          <w:rFonts w:cs="Calibri" w:hint="eastAsia"/>
          <w:color w:val="000000"/>
        </w:rPr>
        <w:t>、注意人身和财产安全，防火、防盗及防止各种事故的发生；</w:t>
      </w:r>
    </w:p>
    <w:p w14:paraId="203091B7"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4</w:t>
      </w:r>
      <w:r>
        <w:rPr>
          <w:rFonts w:cs="Calibri" w:hint="eastAsia"/>
          <w:color w:val="000000"/>
        </w:rPr>
        <w:t>、严格遵守实习纪律和实习单位的各项规章制度，服从管理。严格按章操作，遵守工位的安全规则；实习期间，一般不得请假，如需请假时，必须向实习单位和实习指导教师履行请假手续，经同意后方可离开。实习生不准利用实习时间私自外出旅游；</w:t>
      </w:r>
    </w:p>
    <w:p w14:paraId="0252D02F"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5</w:t>
      </w:r>
      <w:r>
        <w:rPr>
          <w:rFonts w:cs="Calibri" w:hint="eastAsia"/>
          <w:color w:val="000000"/>
        </w:rPr>
        <w:t>、非工作原因，夜间不得擅自离开实习单位外出活动；</w:t>
      </w:r>
    </w:p>
    <w:p w14:paraId="3E093F1D"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6</w:t>
      </w:r>
      <w:r>
        <w:rPr>
          <w:rFonts w:cs="Calibri" w:hint="eastAsia"/>
          <w:color w:val="000000"/>
        </w:rPr>
        <w:t>、遵守交通法规，提高防范意识，不得无证驾驶，不乘用不合规定的车辆。发现安全隐患及发生特殊问题应及时向实习单位领导或实习指导老师报告，不得拖延；</w:t>
      </w:r>
    </w:p>
    <w:p w14:paraId="03C7238B"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7</w:t>
      </w:r>
      <w:r>
        <w:rPr>
          <w:rFonts w:cs="Calibri" w:hint="eastAsia"/>
          <w:color w:val="000000"/>
        </w:rPr>
        <w:t>、要增强安全防范意识，提高自我保护能力，明辨是非，要拒绝他人的无理要求；</w:t>
      </w:r>
    </w:p>
    <w:p w14:paraId="09AB341C"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8</w:t>
      </w:r>
      <w:r>
        <w:rPr>
          <w:rFonts w:cs="Calibri" w:hint="eastAsia"/>
          <w:color w:val="000000"/>
        </w:rPr>
        <w:t>、按实习单位的安排和要求，认真完成实习的全过程，按要求填写《徐州生物工程职业技术学院实习成绩鉴定表》，《徐州生物工程职业技术学院学生实习鉴定表》</w:t>
      </w:r>
    </w:p>
    <w:p w14:paraId="07FADAE3"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9</w:t>
      </w:r>
      <w:r>
        <w:rPr>
          <w:rFonts w:cs="Calibri" w:hint="eastAsia"/>
          <w:color w:val="000000"/>
        </w:rPr>
        <w:t>、保持与班主任和实习指导教师的联系，定期汇报实习情况。在实习中如有实习单位的变动，应及时把变动的实习单位基本信息告知二级学院；</w:t>
      </w:r>
    </w:p>
    <w:p w14:paraId="3DABD93B"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10</w:t>
      </w:r>
      <w:r>
        <w:rPr>
          <w:rFonts w:cs="Calibri" w:hint="eastAsia"/>
          <w:color w:val="000000"/>
        </w:rPr>
        <w:t>、凡在实习期间所借用实习单位的资料、器材及其它用品应妥善保管，按时归还，如有损坏或遗失，必须照价赔偿；</w:t>
      </w:r>
    </w:p>
    <w:p w14:paraId="04B99111"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11</w:t>
      </w:r>
      <w:r>
        <w:rPr>
          <w:rFonts w:cs="Calibri" w:hint="eastAsia"/>
          <w:color w:val="000000"/>
        </w:rPr>
        <w:t>、学生跟岗、顶岗实习过程中，发现实习岗位不适应等情况应与实习指导教师协商，经二级学院同意后，方可更换实习岗位或实习单位；</w:t>
      </w:r>
    </w:p>
    <w:p w14:paraId="5DFEEA7A"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12</w:t>
      </w:r>
      <w:r>
        <w:rPr>
          <w:rFonts w:cs="Calibri" w:hint="eastAsia"/>
          <w:color w:val="000000"/>
        </w:rPr>
        <w:t>、实习结束，应按时返校参加论文答辩及有关活动；</w:t>
      </w:r>
      <w:r>
        <w:rPr>
          <w:rFonts w:ascii="Calibri" w:eastAsia="微软雅黑" w:hAnsi="Calibri" w:cs="Calibri"/>
          <w:color w:val="000000"/>
        </w:rPr>
        <w:t>                   </w:t>
      </w:r>
    </w:p>
    <w:p w14:paraId="17763818" w14:textId="77777777" w:rsidR="00130AF5" w:rsidRDefault="00130AF5" w:rsidP="00130AF5">
      <w:pPr>
        <w:pStyle w:val="a3"/>
        <w:shd w:val="clear" w:color="auto" w:fill="FFFFFF"/>
        <w:spacing w:before="0" w:beforeAutospacing="0" w:after="0" w:afterAutospacing="0" w:line="380" w:lineRule="atLeast"/>
        <w:ind w:firstLine="480"/>
        <w:jc w:val="both"/>
        <w:rPr>
          <w:rFonts w:ascii="Calibri" w:eastAsia="微软雅黑" w:hAnsi="Calibri" w:cs="Calibri"/>
          <w:color w:val="000000"/>
          <w:sz w:val="21"/>
          <w:szCs w:val="21"/>
        </w:rPr>
      </w:pPr>
      <w:r>
        <w:rPr>
          <w:rFonts w:ascii="Calibri" w:eastAsia="微软雅黑" w:hAnsi="Calibri" w:cs="Calibri"/>
          <w:color w:val="000000"/>
        </w:rPr>
        <w:t>13</w:t>
      </w:r>
      <w:r>
        <w:rPr>
          <w:rFonts w:cs="Calibri" w:hint="eastAsia"/>
          <w:color w:val="000000"/>
        </w:rPr>
        <w:t>、在实习期间，因违反国家法律、法规以及有关规定，二级学院将依据学院有关管理规定予以处理。</w:t>
      </w:r>
    </w:p>
    <w:p w14:paraId="47217AE3" w14:textId="77777777" w:rsidR="002F5AE9" w:rsidRPr="00130AF5" w:rsidRDefault="002F5AE9"/>
    <w:sectPr w:rsidR="002F5AE9" w:rsidRPr="00130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26"/>
    <w:rsid w:val="00130AF5"/>
    <w:rsid w:val="002F5AE9"/>
    <w:rsid w:val="0073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C745C-C6A5-4016-9BF9-9B9BFFF6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A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52947">
      <w:bodyDiv w:val="1"/>
      <w:marLeft w:val="0"/>
      <w:marRight w:val="0"/>
      <w:marTop w:val="0"/>
      <w:marBottom w:val="0"/>
      <w:divBdr>
        <w:top w:val="none" w:sz="0" w:space="0" w:color="auto"/>
        <w:left w:val="none" w:sz="0" w:space="0" w:color="auto"/>
        <w:bottom w:val="none" w:sz="0" w:space="0" w:color="auto"/>
        <w:right w:val="none" w:sz="0" w:space="0" w:color="auto"/>
      </w:divBdr>
      <w:divsChild>
        <w:div w:id="95390540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2021-05-07T09:33:00Z</dcterms:created>
  <dcterms:modified xsi:type="dcterms:W3CDTF">2021-05-07T09:33:00Z</dcterms:modified>
</cp:coreProperties>
</file>